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E" w:rsidRPr="0029064D" w:rsidRDefault="00D3018D" w:rsidP="006427BB">
      <w:pPr>
        <w:spacing w:after="0" w:line="240" w:lineRule="auto"/>
        <w:rPr>
          <w:rFonts w:cstheme="minorHAnsi"/>
          <w:sz w:val="32"/>
          <w:szCs w:val="32"/>
          <w:lang w:val="uk-UA"/>
        </w:rPr>
      </w:pPr>
      <w:bookmarkStart w:id="0" w:name="_GoBack"/>
      <w:bookmarkEnd w:id="0"/>
      <w:r w:rsidRPr="0029064D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19050</wp:posOffset>
            </wp:positionV>
            <wp:extent cx="7105015" cy="8661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4B9" w:rsidRPr="00B10F07" w:rsidRDefault="00C414B9" w:rsidP="00C414B9">
      <w:pPr>
        <w:shd w:val="clear" w:color="auto" w:fill="FFFFFF"/>
        <w:spacing w:after="0" w:line="240" w:lineRule="auto"/>
        <w:ind w:firstLine="567"/>
        <w:jc w:val="center"/>
        <w:rPr>
          <w:rFonts w:cstheme="minorHAnsi"/>
          <w:bCs/>
          <w:spacing w:val="-1"/>
          <w:sz w:val="28"/>
          <w:szCs w:val="28"/>
          <w:lang w:val="uk-UA"/>
        </w:rPr>
      </w:pPr>
      <w:r w:rsidRPr="00B10F07">
        <w:rPr>
          <w:rFonts w:cstheme="minorHAnsi"/>
          <w:bCs/>
          <w:spacing w:val="-1"/>
          <w:sz w:val="28"/>
          <w:szCs w:val="28"/>
          <w:lang w:val="uk-UA"/>
        </w:rPr>
        <w:t xml:space="preserve">ЗА ПІДТРИМКИ </w:t>
      </w:r>
    </w:p>
    <w:p w:rsidR="00C414B9" w:rsidRPr="00B10F07" w:rsidRDefault="00C414B9" w:rsidP="00C414B9">
      <w:pPr>
        <w:shd w:val="clear" w:color="auto" w:fill="FFFFFF"/>
        <w:spacing w:after="0" w:line="240" w:lineRule="auto"/>
        <w:ind w:firstLine="567"/>
        <w:jc w:val="center"/>
        <w:rPr>
          <w:rFonts w:cstheme="minorHAnsi"/>
          <w:bCs/>
          <w:spacing w:val="-1"/>
          <w:sz w:val="28"/>
          <w:szCs w:val="28"/>
          <w:lang w:val="uk-UA"/>
        </w:rPr>
      </w:pPr>
      <w:r w:rsidRPr="00B10F07">
        <w:rPr>
          <w:rFonts w:cstheme="minorHAnsi"/>
          <w:bCs/>
          <w:spacing w:val="-1"/>
          <w:sz w:val="28"/>
          <w:szCs w:val="28"/>
          <w:lang w:val="uk-UA"/>
        </w:rPr>
        <w:t>МІНІСТЕРСТВА ІНФОРМАЦІЙНОЇ ПОЛІТИКИ УКРАЇНИ</w:t>
      </w:r>
    </w:p>
    <w:p w:rsidR="00E927BB" w:rsidRPr="00D3018D" w:rsidRDefault="00E927BB" w:rsidP="006427BB">
      <w:pPr>
        <w:spacing w:after="0" w:line="240" w:lineRule="auto"/>
        <w:rPr>
          <w:rFonts w:cstheme="minorHAnsi"/>
          <w:sz w:val="32"/>
          <w:szCs w:val="32"/>
          <w:lang w:val="uk-UA"/>
        </w:rPr>
      </w:pPr>
    </w:p>
    <w:p w:rsidR="00E927BB" w:rsidRPr="00D3018D" w:rsidRDefault="00E927BB" w:rsidP="006427BB">
      <w:pPr>
        <w:spacing w:after="0" w:line="240" w:lineRule="auto"/>
        <w:rPr>
          <w:rFonts w:cstheme="minorHAnsi"/>
          <w:sz w:val="32"/>
          <w:szCs w:val="32"/>
          <w:lang w:val="uk-UA"/>
        </w:rPr>
      </w:pPr>
    </w:p>
    <w:p w:rsidR="00E927BB" w:rsidRPr="00D3018D" w:rsidRDefault="00E927BB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E927BB" w:rsidRPr="00D3018D" w:rsidRDefault="00E927BB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EA3893" w:rsidRPr="00D3018D" w:rsidRDefault="00EA3893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DF15BA" w:rsidRPr="00D3018D" w:rsidRDefault="00DF15BA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1A7C37" w:rsidRPr="00B10F07" w:rsidRDefault="001A7C37" w:rsidP="001A7C37">
      <w:pPr>
        <w:shd w:val="clear" w:color="auto" w:fill="FFFFFF"/>
        <w:spacing w:after="0" w:line="240" w:lineRule="auto"/>
        <w:ind w:firstLine="567"/>
        <w:jc w:val="center"/>
        <w:rPr>
          <w:rFonts w:cstheme="minorHAnsi"/>
          <w:bCs/>
          <w:spacing w:val="-1"/>
          <w:sz w:val="28"/>
          <w:szCs w:val="28"/>
          <w:lang w:val="uk-UA"/>
        </w:rPr>
      </w:pPr>
      <w:r w:rsidRPr="00B10F07">
        <w:rPr>
          <w:rFonts w:cstheme="minorHAnsi"/>
          <w:bCs/>
          <w:spacing w:val="-1"/>
          <w:sz w:val="28"/>
          <w:szCs w:val="28"/>
          <w:lang w:val="uk-UA"/>
        </w:rPr>
        <w:t xml:space="preserve">до 25-річчя </w:t>
      </w:r>
    </w:p>
    <w:p w:rsidR="001A7C37" w:rsidRPr="00B10F07" w:rsidRDefault="001A7C37" w:rsidP="001A7C37">
      <w:pPr>
        <w:shd w:val="clear" w:color="auto" w:fill="FFFFFF"/>
        <w:spacing w:after="0" w:line="240" w:lineRule="auto"/>
        <w:ind w:firstLine="567"/>
        <w:jc w:val="center"/>
        <w:rPr>
          <w:rFonts w:cstheme="minorHAnsi"/>
          <w:bCs/>
          <w:spacing w:val="-1"/>
          <w:sz w:val="28"/>
          <w:szCs w:val="28"/>
          <w:lang w:val="uk-UA"/>
        </w:rPr>
      </w:pPr>
      <w:r w:rsidRPr="00B10F07">
        <w:rPr>
          <w:rFonts w:cstheme="minorHAnsi"/>
          <w:bCs/>
          <w:spacing w:val="-1"/>
          <w:sz w:val="28"/>
          <w:szCs w:val="28"/>
          <w:lang w:val="uk-UA"/>
        </w:rPr>
        <w:t>«МІЖНАРОДН</w:t>
      </w:r>
      <w:r>
        <w:rPr>
          <w:rFonts w:cstheme="minorHAnsi"/>
          <w:bCs/>
          <w:spacing w:val="-1"/>
          <w:sz w:val="28"/>
          <w:szCs w:val="28"/>
          <w:lang w:val="uk-UA"/>
        </w:rPr>
        <w:t>ОЇ</w:t>
      </w:r>
      <w:r w:rsidRPr="00B10F07">
        <w:rPr>
          <w:rFonts w:cstheme="minorHAnsi"/>
          <w:bCs/>
          <w:spacing w:val="-1"/>
          <w:sz w:val="28"/>
          <w:szCs w:val="28"/>
          <w:lang w:val="uk-UA"/>
        </w:rPr>
        <w:t xml:space="preserve"> ІНФОРМАЦІ</w:t>
      </w:r>
      <w:r>
        <w:rPr>
          <w:rFonts w:cstheme="minorHAnsi"/>
          <w:bCs/>
          <w:spacing w:val="-1"/>
          <w:sz w:val="28"/>
          <w:szCs w:val="28"/>
          <w:lang w:val="uk-UA"/>
        </w:rPr>
        <w:t>Ї</w:t>
      </w:r>
      <w:r w:rsidRPr="00B10F07">
        <w:rPr>
          <w:rFonts w:cstheme="minorHAnsi"/>
          <w:bCs/>
          <w:spacing w:val="-1"/>
          <w:sz w:val="28"/>
          <w:szCs w:val="28"/>
          <w:lang w:val="uk-UA"/>
        </w:rPr>
        <w:t xml:space="preserve">» </w:t>
      </w:r>
      <w:r>
        <w:rPr>
          <w:rFonts w:cstheme="minorHAnsi"/>
          <w:bCs/>
          <w:spacing w:val="-1"/>
          <w:sz w:val="28"/>
          <w:szCs w:val="28"/>
          <w:lang w:val="uk-UA"/>
        </w:rPr>
        <w:t>/</w:t>
      </w:r>
      <w:r w:rsidRPr="00B10F07">
        <w:rPr>
          <w:rFonts w:cstheme="minorHAnsi"/>
          <w:bCs/>
          <w:spacing w:val="-1"/>
          <w:sz w:val="28"/>
          <w:szCs w:val="28"/>
          <w:lang w:val="uk-UA"/>
        </w:rPr>
        <w:t>«МІЖНАРОДН</w:t>
      </w:r>
      <w:r>
        <w:rPr>
          <w:rFonts w:cstheme="minorHAnsi"/>
          <w:bCs/>
          <w:spacing w:val="-1"/>
          <w:sz w:val="28"/>
          <w:szCs w:val="28"/>
          <w:lang w:val="uk-UA"/>
        </w:rPr>
        <w:t>ОЇ</w:t>
      </w:r>
      <w:r w:rsidRPr="00B10F07">
        <w:rPr>
          <w:rFonts w:cstheme="minorHAnsi"/>
          <w:bCs/>
          <w:spacing w:val="-1"/>
          <w:sz w:val="28"/>
          <w:szCs w:val="28"/>
          <w:lang w:val="uk-UA"/>
        </w:rPr>
        <w:t xml:space="preserve"> КОМУНІКАЦІ</w:t>
      </w:r>
      <w:r>
        <w:rPr>
          <w:rFonts w:cstheme="minorHAnsi"/>
          <w:bCs/>
          <w:spacing w:val="-1"/>
          <w:sz w:val="28"/>
          <w:szCs w:val="28"/>
          <w:lang w:val="uk-UA"/>
        </w:rPr>
        <w:t>Ї</w:t>
      </w:r>
      <w:r w:rsidRPr="00B10F07">
        <w:rPr>
          <w:rFonts w:cstheme="minorHAnsi"/>
          <w:bCs/>
          <w:spacing w:val="-1"/>
          <w:sz w:val="28"/>
          <w:szCs w:val="28"/>
          <w:lang w:val="uk-UA"/>
        </w:rPr>
        <w:t>»</w:t>
      </w:r>
    </w:p>
    <w:p w:rsidR="00DF15BA" w:rsidRPr="00D3018D" w:rsidRDefault="00DF15BA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DF15BA" w:rsidRPr="00D3018D" w:rsidRDefault="00DF15BA" w:rsidP="006427BB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</w:p>
    <w:p w:rsidR="00E927BB" w:rsidRPr="0029064D" w:rsidRDefault="00E927BB" w:rsidP="006427BB">
      <w:pPr>
        <w:spacing w:after="0" w:line="240" w:lineRule="auto"/>
        <w:jc w:val="center"/>
        <w:rPr>
          <w:rFonts w:cstheme="minorHAnsi"/>
          <w:b/>
          <w:sz w:val="56"/>
          <w:szCs w:val="56"/>
          <w:lang w:val="uk-UA"/>
        </w:rPr>
      </w:pPr>
      <w:r w:rsidRPr="0029064D">
        <w:rPr>
          <w:rFonts w:cstheme="minorHAnsi"/>
          <w:b/>
          <w:sz w:val="56"/>
          <w:szCs w:val="56"/>
          <w:lang w:val="uk-UA"/>
        </w:rPr>
        <w:t>Програма</w:t>
      </w:r>
    </w:p>
    <w:p w:rsidR="00213E1C" w:rsidRDefault="00213E1C" w:rsidP="006427BB">
      <w:pPr>
        <w:spacing w:after="0" w:line="240" w:lineRule="auto"/>
        <w:jc w:val="center"/>
        <w:rPr>
          <w:rFonts w:cstheme="minorHAnsi"/>
          <w:b/>
          <w:sz w:val="56"/>
          <w:szCs w:val="56"/>
          <w:lang w:val="uk-UA"/>
        </w:rPr>
      </w:pPr>
      <w:r w:rsidRPr="0029064D">
        <w:rPr>
          <w:rFonts w:cstheme="minorHAnsi"/>
          <w:b/>
          <w:sz w:val="56"/>
          <w:szCs w:val="56"/>
          <w:lang w:val="uk-UA"/>
        </w:rPr>
        <w:t xml:space="preserve">круглого столу </w:t>
      </w:r>
    </w:p>
    <w:p w:rsidR="0029064D" w:rsidRPr="0029064D" w:rsidRDefault="0029064D" w:rsidP="006427BB">
      <w:pPr>
        <w:spacing w:after="0" w:line="240" w:lineRule="auto"/>
        <w:jc w:val="center"/>
        <w:rPr>
          <w:rFonts w:cstheme="minorHAnsi"/>
          <w:sz w:val="56"/>
          <w:szCs w:val="56"/>
          <w:lang w:val="uk-UA"/>
        </w:rPr>
      </w:pPr>
    </w:p>
    <w:p w:rsidR="00E927BB" w:rsidRPr="00D3018D" w:rsidRDefault="00C414B9" w:rsidP="006427BB">
      <w:pPr>
        <w:spacing w:after="0" w:line="240" w:lineRule="auto"/>
        <w:jc w:val="center"/>
        <w:rPr>
          <w:rFonts w:cstheme="minorHAnsi"/>
          <w:sz w:val="40"/>
          <w:szCs w:val="40"/>
          <w:lang w:val="uk-UA"/>
        </w:rPr>
      </w:pPr>
      <w:r w:rsidRPr="00F31D3C">
        <w:rPr>
          <w:rFonts w:ascii="Times New Roman" w:hAnsi="Times New Roman"/>
          <w:b/>
          <w:sz w:val="32"/>
          <w:szCs w:val="32"/>
          <w:lang w:val="uk-UA"/>
        </w:rPr>
        <w:t>М</w:t>
      </w:r>
      <w:r w:rsidR="00F10E35" w:rsidRPr="00F31D3C">
        <w:rPr>
          <w:rFonts w:ascii="Times New Roman" w:hAnsi="Times New Roman"/>
          <w:b/>
          <w:sz w:val="32"/>
          <w:szCs w:val="32"/>
          <w:lang w:val="uk-UA"/>
        </w:rPr>
        <w:t>ЕДІАЕТИКА ЯК ОСНОВА ПРОФЕСІЙНИХ СТАНДАРТІВ: ПРО ЖУРНАЛІСТИКУ І ПСЕВДОЖУРНАЛІСТИКУ</w:t>
      </w:r>
    </w:p>
    <w:p w:rsidR="00E927BB" w:rsidRPr="00D3018D" w:rsidRDefault="00E927BB" w:rsidP="006427BB">
      <w:pPr>
        <w:spacing w:after="0" w:line="240" w:lineRule="auto"/>
        <w:jc w:val="center"/>
        <w:rPr>
          <w:rFonts w:cstheme="minorHAnsi"/>
          <w:sz w:val="40"/>
          <w:szCs w:val="40"/>
          <w:lang w:val="uk-UA"/>
        </w:rPr>
      </w:pPr>
    </w:p>
    <w:p w:rsidR="00E927BB" w:rsidRPr="00D3018D" w:rsidRDefault="00E927BB" w:rsidP="006427BB">
      <w:pPr>
        <w:spacing w:after="0" w:line="240" w:lineRule="auto"/>
        <w:jc w:val="center"/>
        <w:rPr>
          <w:rFonts w:cstheme="minorHAnsi"/>
          <w:sz w:val="40"/>
          <w:szCs w:val="40"/>
          <w:lang w:val="uk-UA"/>
        </w:rPr>
      </w:pPr>
    </w:p>
    <w:p w:rsidR="00E927BB" w:rsidRPr="00D3018D" w:rsidRDefault="00C414B9" w:rsidP="006427BB">
      <w:pPr>
        <w:spacing w:after="0" w:line="240" w:lineRule="auto"/>
        <w:jc w:val="center"/>
        <w:rPr>
          <w:rFonts w:cstheme="minorHAnsi"/>
          <w:sz w:val="40"/>
          <w:szCs w:val="40"/>
          <w:lang w:val="uk-UA"/>
        </w:rPr>
      </w:pPr>
      <w:r>
        <w:rPr>
          <w:rFonts w:cstheme="minorHAnsi"/>
          <w:sz w:val="40"/>
          <w:szCs w:val="40"/>
          <w:lang w:val="uk-UA"/>
        </w:rPr>
        <w:t>24</w:t>
      </w:r>
      <w:r w:rsidR="00E927BB" w:rsidRPr="00D3018D">
        <w:rPr>
          <w:rFonts w:cstheme="minorHAnsi"/>
          <w:sz w:val="40"/>
          <w:szCs w:val="40"/>
          <w:lang w:val="uk-UA"/>
        </w:rPr>
        <w:t xml:space="preserve"> </w:t>
      </w:r>
      <w:r>
        <w:rPr>
          <w:rFonts w:cstheme="minorHAnsi"/>
          <w:sz w:val="40"/>
          <w:szCs w:val="40"/>
          <w:lang w:val="uk-UA"/>
        </w:rPr>
        <w:t>квітня 2018</w:t>
      </w:r>
      <w:r w:rsidR="00E927BB" w:rsidRPr="00D3018D">
        <w:rPr>
          <w:rFonts w:cstheme="minorHAnsi"/>
          <w:sz w:val="40"/>
          <w:szCs w:val="40"/>
          <w:lang w:val="uk-UA"/>
        </w:rPr>
        <w:t xml:space="preserve"> року</w:t>
      </w:r>
    </w:p>
    <w:p w:rsidR="00EA3893" w:rsidRPr="00D3018D" w:rsidRDefault="00DF15BA" w:rsidP="006427BB">
      <w:pPr>
        <w:spacing w:after="0" w:line="240" w:lineRule="auto"/>
        <w:jc w:val="center"/>
        <w:rPr>
          <w:rFonts w:cstheme="minorHAnsi"/>
          <w:sz w:val="40"/>
          <w:szCs w:val="40"/>
          <w:lang w:val="uk-UA"/>
        </w:rPr>
      </w:pPr>
      <w:r w:rsidRPr="00D3018D">
        <w:rPr>
          <w:rFonts w:cstheme="minorHAnsi"/>
          <w:sz w:val="40"/>
          <w:szCs w:val="40"/>
          <w:lang w:val="uk-UA"/>
        </w:rPr>
        <w:t xml:space="preserve">м. </w:t>
      </w:r>
      <w:r w:rsidR="00EA3893" w:rsidRPr="00D3018D">
        <w:rPr>
          <w:rFonts w:cstheme="minorHAnsi"/>
          <w:sz w:val="40"/>
          <w:szCs w:val="40"/>
          <w:lang w:val="uk-UA"/>
        </w:rPr>
        <w:t>Київ</w:t>
      </w:r>
    </w:p>
    <w:p w:rsidR="00E927BB" w:rsidRPr="00D3018D" w:rsidRDefault="00E927BB" w:rsidP="006427BB">
      <w:pPr>
        <w:spacing w:after="0" w:line="240" w:lineRule="auto"/>
        <w:rPr>
          <w:rFonts w:cstheme="minorHAnsi"/>
          <w:sz w:val="40"/>
          <w:szCs w:val="40"/>
          <w:lang w:val="uk-UA"/>
        </w:rPr>
      </w:pPr>
      <w:r w:rsidRPr="00D3018D">
        <w:rPr>
          <w:rFonts w:cstheme="minorHAnsi"/>
          <w:sz w:val="40"/>
          <w:szCs w:val="40"/>
          <w:lang w:val="uk-UA"/>
        </w:rPr>
        <w:br w:type="page"/>
      </w:r>
    </w:p>
    <w:p w:rsidR="0026541C" w:rsidRPr="00D3018D" w:rsidRDefault="0026541C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2453E6" w:rsidRPr="00D3018D" w:rsidRDefault="0065024F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12065</wp:posOffset>
            </wp:positionV>
            <wp:extent cx="1006475" cy="1005205"/>
            <wp:effectExtent l="19050" t="0" r="3175" b="0"/>
            <wp:wrapSquare wrapText="bothSides"/>
            <wp:docPr id="2" name="Рисунок 7" descr="位置黑色图标阴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位置黑色图标阴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3E6" w:rsidRPr="00D3018D" w:rsidRDefault="002453E6" w:rsidP="006427BB">
      <w:pPr>
        <w:spacing w:after="0" w:line="240" w:lineRule="auto"/>
        <w:rPr>
          <w:rFonts w:cstheme="minorHAnsi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lang w:val="uk-UA"/>
        </w:rPr>
      </w:pPr>
    </w:p>
    <w:p w:rsidR="002453E6" w:rsidRPr="00D3018D" w:rsidRDefault="002453E6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E927BB" w:rsidRPr="00D3018D" w:rsidRDefault="00E927BB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sz w:val="28"/>
          <w:szCs w:val="28"/>
          <w:lang w:val="uk-UA"/>
        </w:rPr>
        <w:t xml:space="preserve">Україна, м. Київ, вул. </w:t>
      </w:r>
      <w:r w:rsidR="00213E1C">
        <w:rPr>
          <w:rFonts w:cstheme="minorHAnsi"/>
          <w:sz w:val="28"/>
          <w:szCs w:val="28"/>
          <w:lang w:val="uk-UA"/>
        </w:rPr>
        <w:t>Мельникова, 36/1</w:t>
      </w:r>
    </w:p>
    <w:p w:rsidR="00213E1C" w:rsidRDefault="00E927BB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sz w:val="28"/>
          <w:szCs w:val="28"/>
          <w:lang w:val="uk-UA"/>
        </w:rPr>
        <w:t xml:space="preserve">Інститут </w:t>
      </w:r>
      <w:r w:rsidR="00213E1C">
        <w:rPr>
          <w:rFonts w:cstheme="minorHAnsi"/>
          <w:sz w:val="28"/>
          <w:szCs w:val="28"/>
          <w:lang w:val="uk-UA"/>
        </w:rPr>
        <w:t>міжнародних відносин</w:t>
      </w:r>
      <w:r w:rsidRPr="00D3018D">
        <w:rPr>
          <w:rFonts w:cstheme="minorHAnsi"/>
          <w:sz w:val="28"/>
          <w:szCs w:val="28"/>
          <w:lang w:val="uk-UA"/>
        </w:rPr>
        <w:t xml:space="preserve"> </w:t>
      </w:r>
    </w:p>
    <w:p w:rsidR="00E927BB" w:rsidRPr="00D3018D" w:rsidRDefault="00E927BB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sz w:val="28"/>
          <w:szCs w:val="28"/>
          <w:lang w:val="uk-UA"/>
        </w:rPr>
        <w:t xml:space="preserve">Київського </w:t>
      </w:r>
      <w:r w:rsidR="00213E1C">
        <w:rPr>
          <w:rFonts w:cstheme="minorHAnsi"/>
          <w:sz w:val="28"/>
          <w:szCs w:val="28"/>
          <w:lang w:val="uk-UA"/>
        </w:rPr>
        <w:t xml:space="preserve">національного </w:t>
      </w:r>
      <w:r w:rsidRPr="00D3018D">
        <w:rPr>
          <w:rFonts w:cstheme="minorHAnsi"/>
          <w:sz w:val="28"/>
          <w:szCs w:val="28"/>
          <w:lang w:val="uk-UA"/>
        </w:rPr>
        <w:t xml:space="preserve">університету імені </w:t>
      </w:r>
      <w:r w:rsidR="00213E1C">
        <w:rPr>
          <w:rFonts w:cstheme="minorHAnsi"/>
          <w:sz w:val="28"/>
          <w:szCs w:val="28"/>
          <w:lang w:val="uk-UA"/>
        </w:rPr>
        <w:t>Тараса Шевченка</w:t>
      </w:r>
    </w:p>
    <w:p w:rsidR="0026541C" w:rsidRPr="00D3018D" w:rsidRDefault="0026541C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E927BB" w:rsidRPr="00D3018D" w:rsidRDefault="0065024F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244475</wp:posOffset>
            </wp:positionV>
            <wp:extent cx="1005840" cy="1003935"/>
            <wp:effectExtent l="19050" t="0" r="3810" b="0"/>
            <wp:wrapSquare wrapText="bothSides"/>
            <wp:docPr id="13" name="Рисунок 13" descr="Результат пошуку зображень за запитом &quot;timetable ic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timetable ico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3E6" w:rsidRPr="00D3018D" w:rsidRDefault="002453E6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2453E6" w:rsidRPr="00D3018D" w:rsidRDefault="002453E6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65024F" w:rsidRPr="00D3018D" w:rsidRDefault="0065024F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60143" w:rsidRDefault="00C60143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E927BB" w:rsidRPr="00D3018D" w:rsidRDefault="00C414B9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10.30</w:t>
      </w:r>
      <w:r>
        <w:rPr>
          <w:rFonts w:cstheme="minorHAnsi"/>
          <w:sz w:val="28"/>
          <w:szCs w:val="28"/>
          <w:lang w:val="uk-UA"/>
        </w:rPr>
        <w:tab/>
        <w:t>- 11</w:t>
      </w:r>
      <w:r w:rsidR="00E927BB" w:rsidRPr="00D3018D">
        <w:rPr>
          <w:rFonts w:cstheme="minorHAnsi"/>
          <w:sz w:val="28"/>
          <w:szCs w:val="28"/>
          <w:lang w:val="uk-UA"/>
        </w:rPr>
        <w:t xml:space="preserve">.00 </w:t>
      </w:r>
      <w:r w:rsidR="00E927BB" w:rsidRPr="00D3018D">
        <w:rPr>
          <w:rFonts w:cstheme="minorHAnsi"/>
          <w:sz w:val="28"/>
          <w:szCs w:val="28"/>
          <w:lang w:val="uk-UA"/>
        </w:rPr>
        <w:tab/>
      </w:r>
      <w:r w:rsidR="00E927BB" w:rsidRPr="00D3018D">
        <w:rPr>
          <w:rFonts w:cstheme="minorHAnsi"/>
          <w:sz w:val="28"/>
          <w:szCs w:val="28"/>
          <w:lang w:val="uk-UA"/>
        </w:rPr>
        <w:tab/>
        <w:t>Реєстрація учасників</w:t>
      </w:r>
    </w:p>
    <w:p w:rsidR="00E927BB" w:rsidRPr="00D3018D" w:rsidRDefault="00C414B9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11.00</w:t>
      </w:r>
      <w:r>
        <w:rPr>
          <w:rFonts w:cstheme="minorHAnsi"/>
          <w:sz w:val="28"/>
          <w:szCs w:val="28"/>
          <w:lang w:val="uk-UA"/>
        </w:rPr>
        <w:tab/>
        <w:t>- 13</w:t>
      </w:r>
      <w:r w:rsidR="005451F1" w:rsidRPr="00D3018D">
        <w:rPr>
          <w:rFonts w:cstheme="minorHAnsi"/>
          <w:sz w:val="28"/>
          <w:szCs w:val="28"/>
          <w:lang w:val="uk-UA"/>
        </w:rPr>
        <w:t>:</w:t>
      </w:r>
      <w:r w:rsidR="00144AED">
        <w:rPr>
          <w:rFonts w:cstheme="minorHAnsi"/>
          <w:sz w:val="28"/>
          <w:szCs w:val="28"/>
          <w:lang w:val="uk-UA"/>
        </w:rPr>
        <w:t>0</w:t>
      </w:r>
      <w:r w:rsidR="005451F1" w:rsidRPr="00D3018D">
        <w:rPr>
          <w:rFonts w:cstheme="minorHAnsi"/>
          <w:sz w:val="28"/>
          <w:szCs w:val="28"/>
          <w:lang w:val="uk-UA"/>
        </w:rPr>
        <w:t>0</w:t>
      </w:r>
      <w:r w:rsidR="00E927BB" w:rsidRPr="00D3018D">
        <w:rPr>
          <w:rFonts w:cstheme="minorHAnsi"/>
          <w:sz w:val="28"/>
          <w:szCs w:val="28"/>
          <w:lang w:val="uk-UA"/>
        </w:rPr>
        <w:tab/>
      </w:r>
      <w:r w:rsidR="00E927BB" w:rsidRPr="00D3018D">
        <w:rPr>
          <w:rFonts w:cstheme="minorHAnsi"/>
          <w:sz w:val="28"/>
          <w:szCs w:val="28"/>
          <w:lang w:val="uk-UA"/>
        </w:rPr>
        <w:tab/>
      </w:r>
      <w:r w:rsidR="00C60143" w:rsidRPr="00D3018D">
        <w:rPr>
          <w:rFonts w:cstheme="minorHAnsi"/>
          <w:sz w:val="28"/>
          <w:szCs w:val="28"/>
          <w:lang w:val="uk-UA"/>
        </w:rPr>
        <w:t>Наукова дискусія</w:t>
      </w:r>
    </w:p>
    <w:p w:rsidR="00E927BB" w:rsidRPr="00D3018D" w:rsidRDefault="002453E6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sz w:val="28"/>
          <w:szCs w:val="28"/>
          <w:lang w:val="uk-UA"/>
        </w:rPr>
        <w:t>1</w:t>
      </w:r>
      <w:r w:rsidR="00C414B9">
        <w:rPr>
          <w:rFonts w:cstheme="minorHAnsi"/>
          <w:sz w:val="28"/>
          <w:szCs w:val="28"/>
          <w:lang w:val="uk-UA"/>
        </w:rPr>
        <w:t>3</w:t>
      </w:r>
      <w:r w:rsidRPr="00D3018D">
        <w:rPr>
          <w:rFonts w:cstheme="minorHAnsi"/>
          <w:sz w:val="28"/>
          <w:szCs w:val="28"/>
          <w:lang w:val="uk-UA"/>
        </w:rPr>
        <w:t>.</w:t>
      </w:r>
      <w:r w:rsidR="00144AED">
        <w:rPr>
          <w:rFonts w:cstheme="minorHAnsi"/>
          <w:sz w:val="28"/>
          <w:szCs w:val="28"/>
          <w:lang w:val="uk-UA"/>
        </w:rPr>
        <w:t>0</w:t>
      </w:r>
      <w:r w:rsidRPr="00D3018D">
        <w:rPr>
          <w:rFonts w:cstheme="minorHAnsi"/>
          <w:sz w:val="28"/>
          <w:szCs w:val="28"/>
          <w:lang w:val="uk-UA"/>
        </w:rPr>
        <w:t xml:space="preserve">0 </w:t>
      </w:r>
      <w:r w:rsidRPr="00D3018D">
        <w:rPr>
          <w:rFonts w:cstheme="minorHAnsi"/>
          <w:sz w:val="28"/>
          <w:szCs w:val="28"/>
          <w:lang w:val="uk-UA"/>
        </w:rPr>
        <w:tab/>
        <w:t>-</w:t>
      </w:r>
      <w:r w:rsidR="00C414B9">
        <w:rPr>
          <w:rFonts w:cstheme="minorHAnsi"/>
          <w:sz w:val="28"/>
          <w:szCs w:val="28"/>
          <w:lang w:val="uk-UA"/>
        </w:rPr>
        <w:t xml:space="preserve"> 1</w:t>
      </w:r>
      <w:r w:rsidR="00144AED">
        <w:rPr>
          <w:rFonts w:cstheme="minorHAnsi"/>
          <w:sz w:val="28"/>
          <w:szCs w:val="28"/>
          <w:lang w:val="uk-UA"/>
        </w:rPr>
        <w:t>3</w:t>
      </w:r>
      <w:r w:rsidR="00C60143">
        <w:rPr>
          <w:rFonts w:cstheme="minorHAnsi"/>
          <w:sz w:val="28"/>
          <w:szCs w:val="28"/>
          <w:lang w:val="uk-UA"/>
        </w:rPr>
        <w:t>.</w:t>
      </w:r>
      <w:r w:rsidR="00144AED">
        <w:rPr>
          <w:rFonts w:cstheme="minorHAnsi"/>
          <w:sz w:val="28"/>
          <w:szCs w:val="28"/>
          <w:lang w:val="uk-UA"/>
        </w:rPr>
        <w:t>15</w:t>
      </w:r>
      <w:r w:rsidRPr="00D3018D">
        <w:rPr>
          <w:rFonts w:cstheme="minorHAnsi"/>
          <w:sz w:val="28"/>
          <w:szCs w:val="28"/>
          <w:lang w:val="uk-UA"/>
        </w:rPr>
        <w:tab/>
        <w:t xml:space="preserve">Підбиття підсумків </w:t>
      </w:r>
      <w:r w:rsidR="00B10F07">
        <w:rPr>
          <w:rFonts w:cstheme="minorHAnsi"/>
          <w:sz w:val="28"/>
          <w:szCs w:val="28"/>
          <w:lang w:val="uk-UA"/>
        </w:rPr>
        <w:t>круглого столу</w:t>
      </w:r>
    </w:p>
    <w:p w:rsidR="0026541C" w:rsidRPr="00D3018D" w:rsidRDefault="0026541C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</w:p>
    <w:p w:rsidR="002453E6" w:rsidRPr="00D3018D" w:rsidRDefault="0065024F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277495</wp:posOffset>
            </wp:positionV>
            <wp:extent cx="1002030" cy="1003935"/>
            <wp:effectExtent l="19050" t="0" r="7620" b="0"/>
            <wp:wrapSquare wrapText="bothSides"/>
            <wp:docPr id="10" name="Рисунок 10" descr="Результат пошуку зображень за запитом &quot;значок време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значок времен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3E6" w:rsidRPr="00D3018D" w:rsidRDefault="002453E6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</w:p>
    <w:p w:rsidR="0026541C" w:rsidRPr="00D3018D" w:rsidRDefault="0026541C" w:rsidP="006427BB">
      <w:pPr>
        <w:tabs>
          <w:tab w:val="left" w:pos="70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</w:p>
    <w:p w:rsidR="0065024F" w:rsidRDefault="0065024F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  <w:lang w:val="uk-UA"/>
        </w:rPr>
      </w:pPr>
    </w:p>
    <w:p w:rsidR="00C60143" w:rsidRPr="00D3018D" w:rsidRDefault="00C60143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  <w:lang w:val="uk-UA"/>
        </w:rPr>
      </w:pPr>
    </w:p>
    <w:p w:rsidR="00B9197E" w:rsidRDefault="002453E6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  <w:lang w:val="uk-UA"/>
        </w:rPr>
      </w:pPr>
      <w:r w:rsidRPr="00D3018D">
        <w:rPr>
          <w:rFonts w:cstheme="minorHAnsi"/>
          <w:b/>
          <w:sz w:val="28"/>
          <w:szCs w:val="28"/>
          <w:lang w:val="uk-UA"/>
        </w:rPr>
        <w:t>Регламент:</w:t>
      </w:r>
      <w:r w:rsidRPr="00D3018D">
        <w:rPr>
          <w:rFonts w:cstheme="minorHAnsi"/>
          <w:b/>
          <w:sz w:val="28"/>
          <w:szCs w:val="28"/>
          <w:lang w:val="uk-UA"/>
        </w:rPr>
        <w:tab/>
      </w:r>
      <w:r w:rsidR="00B9197E">
        <w:rPr>
          <w:rFonts w:cstheme="minorHAnsi"/>
          <w:b/>
          <w:sz w:val="28"/>
          <w:szCs w:val="28"/>
          <w:lang w:val="uk-UA"/>
        </w:rPr>
        <w:t xml:space="preserve">Виступи – </w:t>
      </w:r>
      <w:r w:rsidR="00B9197E" w:rsidRPr="00B9197E">
        <w:rPr>
          <w:rFonts w:cstheme="minorHAnsi"/>
          <w:sz w:val="28"/>
          <w:szCs w:val="28"/>
          <w:lang w:val="uk-UA"/>
        </w:rPr>
        <w:t>до 5 хв.</w:t>
      </w:r>
    </w:p>
    <w:p w:rsidR="001B477F" w:rsidRPr="00D3018D" w:rsidRDefault="00B9197E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ab/>
      </w:r>
      <w:r>
        <w:rPr>
          <w:rFonts w:cstheme="minorHAnsi"/>
          <w:b/>
          <w:sz w:val="28"/>
          <w:szCs w:val="28"/>
          <w:lang w:val="uk-UA"/>
        </w:rPr>
        <w:tab/>
      </w:r>
      <w:r w:rsidR="001B477F" w:rsidRPr="00D3018D">
        <w:rPr>
          <w:rFonts w:cstheme="minorHAnsi"/>
          <w:b/>
          <w:sz w:val="28"/>
          <w:szCs w:val="28"/>
          <w:lang w:val="uk-UA"/>
        </w:rPr>
        <w:t>Дискусія</w:t>
      </w:r>
      <w:r w:rsidR="001B477F" w:rsidRPr="00D3018D">
        <w:rPr>
          <w:rFonts w:cstheme="minorHAnsi"/>
          <w:b/>
          <w:sz w:val="28"/>
          <w:szCs w:val="28"/>
          <w:lang w:val="uk-UA"/>
        </w:rPr>
        <w:tab/>
      </w:r>
      <w:r w:rsidR="0043120F" w:rsidRPr="00D3018D">
        <w:rPr>
          <w:rFonts w:cstheme="minorHAnsi"/>
          <w:b/>
          <w:sz w:val="28"/>
          <w:szCs w:val="28"/>
          <w:lang w:val="uk-UA"/>
        </w:rPr>
        <w:t>–</w:t>
      </w:r>
      <w:r w:rsidR="001B477F" w:rsidRPr="00D3018D">
        <w:rPr>
          <w:rFonts w:cstheme="minorHAnsi"/>
          <w:sz w:val="28"/>
          <w:szCs w:val="28"/>
          <w:lang w:val="uk-UA"/>
        </w:rPr>
        <w:t xml:space="preserve"> до 3 хв.</w:t>
      </w:r>
    </w:p>
    <w:p w:rsidR="002453E6" w:rsidRPr="00D3018D" w:rsidRDefault="002453E6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b/>
          <w:sz w:val="28"/>
          <w:szCs w:val="28"/>
          <w:lang w:val="uk-UA"/>
        </w:rPr>
        <w:tab/>
      </w:r>
      <w:r w:rsidRPr="00D3018D">
        <w:rPr>
          <w:rFonts w:cstheme="minorHAnsi"/>
          <w:b/>
          <w:sz w:val="28"/>
          <w:szCs w:val="28"/>
          <w:lang w:val="uk-UA"/>
        </w:rPr>
        <w:tab/>
        <w:t xml:space="preserve">Репліки </w:t>
      </w:r>
      <w:r w:rsidRPr="00D3018D">
        <w:rPr>
          <w:rFonts w:cstheme="minorHAnsi"/>
          <w:b/>
          <w:sz w:val="28"/>
          <w:szCs w:val="28"/>
          <w:lang w:val="uk-UA"/>
        </w:rPr>
        <w:tab/>
        <w:t>–</w:t>
      </w:r>
      <w:r w:rsidRPr="00D3018D">
        <w:rPr>
          <w:rFonts w:cstheme="minorHAnsi"/>
          <w:sz w:val="28"/>
          <w:szCs w:val="28"/>
          <w:lang w:val="uk-UA"/>
        </w:rPr>
        <w:t xml:space="preserve"> до 2 хв.</w:t>
      </w:r>
    </w:p>
    <w:p w:rsidR="0065024F" w:rsidRPr="00D3018D" w:rsidRDefault="002453E6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b/>
          <w:sz w:val="28"/>
          <w:szCs w:val="28"/>
          <w:lang w:val="uk-UA"/>
        </w:rPr>
        <w:tab/>
      </w:r>
      <w:r w:rsidRPr="00D3018D">
        <w:rPr>
          <w:rFonts w:cstheme="minorHAnsi"/>
          <w:b/>
          <w:sz w:val="28"/>
          <w:szCs w:val="28"/>
          <w:lang w:val="uk-UA"/>
        </w:rPr>
        <w:tab/>
        <w:t xml:space="preserve">Питання </w:t>
      </w:r>
      <w:r w:rsidRPr="00D3018D">
        <w:rPr>
          <w:rFonts w:cstheme="minorHAnsi"/>
          <w:b/>
          <w:sz w:val="28"/>
          <w:szCs w:val="28"/>
          <w:lang w:val="uk-UA"/>
        </w:rPr>
        <w:tab/>
        <w:t>–</w:t>
      </w:r>
      <w:r w:rsidRPr="00D3018D">
        <w:rPr>
          <w:rFonts w:cstheme="minorHAnsi"/>
          <w:sz w:val="28"/>
          <w:szCs w:val="28"/>
          <w:lang w:val="uk-UA"/>
        </w:rPr>
        <w:t xml:space="preserve"> до 1 хв.</w:t>
      </w:r>
    </w:p>
    <w:p w:rsidR="0065024F" w:rsidRPr="00D3018D" w:rsidRDefault="0065024F" w:rsidP="006427B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D3018D">
        <w:rPr>
          <w:rFonts w:cstheme="minorHAnsi"/>
          <w:sz w:val="28"/>
          <w:szCs w:val="28"/>
          <w:lang w:val="uk-UA"/>
        </w:rPr>
        <w:br w:type="page"/>
      </w:r>
    </w:p>
    <w:p w:rsidR="007403D9" w:rsidRPr="00D3018D" w:rsidRDefault="007403D9" w:rsidP="006427BB">
      <w:pPr>
        <w:spacing w:after="0" w:line="240" w:lineRule="auto"/>
        <w:ind w:firstLine="709"/>
        <w:jc w:val="center"/>
        <w:rPr>
          <w:rFonts w:eastAsia="Times New Roman" w:cstheme="minorHAnsi"/>
          <w:b/>
          <w:sz w:val="32"/>
          <w:szCs w:val="32"/>
          <w:lang w:val="uk-UA"/>
        </w:rPr>
      </w:pPr>
      <w:r w:rsidRPr="00D3018D">
        <w:rPr>
          <w:rFonts w:eastAsia="Times New Roman" w:cstheme="minorHAnsi"/>
          <w:b/>
          <w:sz w:val="32"/>
          <w:szCs w:val="32"/>
          <w:lang w:val="uk-UA"/>
        </w:rPr>
        <w:lastRenderedPageBreak/>
        <w:t>ОРГКОМІТЕТ</w:t>
      </w:r>
    </w:p>
    <w:p w:rsidR="007403D9" w:rsidRPr="00D3018D" w:rsidRDefault="00D66986" w:rsidP="006427BB">
      <w:pPr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uk-UA"/>
        </w:rPr>
      </w:pPr>
      <w:r w:rsidRPr="00D3018D">
        <w:rPr>
          <w:rFonts w:eastAsia="Times New Roman" w:cstheme="minorHAnsi"/>
          <w:i/>
          <w:sz w:val="28"/>
          <w:szCs w:val="28"/>
          <w:lang w:val="uk-UA"/>
        </w:rPr>
        <w:t>Співголови:</w:t>
      </w:r>
    </w:p>
    <w:p w:rsidR="00213E1C" w:rsidRPr="00D3018D" w:rsidRDefault="00213E1C" w:rsidP="00213E1C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Валерій КОПІЙКА, </w:t>
      </w:r>
      <w:r w:rsidRPr="00213E1C">
        <w:rPr>
          <w:rFonts w:eastAsia="Times New Roman" w:cstheme="minorHAnsi"/>
          <w:sz w:val="28"/>
          <w:szCs w:val="28"/>
          <w:lang w:val="uk-UA"/>
        </w:rPr>
        <w:t>директор</w:t>
      </w:r>
      <w:r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3018D">
        <w:rPr>
          <w:rFonts w:eastAsia="Times New Roman" w:cstheme="minorHAnsi"/>
          <w:sz w:val="28"/>
          <w:szCs w:val="28"/>
          <w:lang w:val="uk-UA"/>
        </w:rPr>
        <w:t xml:space="preserve">Інституту міжнародних відносин КНУ імені Тараса Шевченка, доктор політичних наук, </w:t>
      </w:r>
      <w:r>
        <w:rPr>
          <w:rFonts w:eastAsia="Times New Roman" w:cstheme="minorHAnsi"/>
          <w:sz w:val="28"/>
          <w:szCs w:val="28"/>
          <w:lang w:val="uk-UA"/>
        </w:rPr>
        <w:t>професор</w:t>
      </w:r>
      <w:r w:rsidRPr="00D3018D">
        <w:rPr>
          <w:rFonts w:eastAsia="Times New Roman" w:cstheme="minorHAnsi"/>
          <w:sz w:val="28"/>
          <w:szCs w:val="28"/>
          <w:lang w:val="uk-UA"/>
        </w:rPr>
        <w:t>.</w:t>
      </w:r>
    </w:p>
    <w:p w:rsidR="00213E1C" w:rsidRPr="00D3018D" w:rsidRDefault="00213E1C" w:rsidP="00213E1C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b/>
          <w:sz w:val="28"/>
          <w:szCs w:val="28"/>
          <w:lang w:val="uk-UA"/>
        </w:rPr>
        <w:t>Сергій ДАНИЛЕНКО</w:t>
      </w:r>
      <w:r w:rsidRPr="00D3018D">
        <w:rPr>
          <w:rFonts w:eastAsia="Times New Roman" w:cstheme="minorHAnsi"/>
          <w:sz w:val="28"/>
          <w:szCs w:val="28"/>
          <w:lang w:val="uk-UA"/>
        </w:rPr>
        <w:t>, завідувач</w:t>
      </w:r>
      <w:r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3018D">
        <w:rPr>
          <w:rFonts w:eastAsia="Times New Roman" w:cstheme="minorHAnsi"/>
          <w:sz w:val="28"/>
          <w:szCs w:val="28"/>
          <w:lang w:val="uk-UA"/>
        </w:rPr>
        <w:t xml:space="preserve"> кафедри міжнародних медіакомунікацій і комунікативних технологій Інституту міжнародних відносин КНУ імені Тараса Шевченка, доктор політичних наук, доцент.</w:t>
      </w:r>
    </w:p>
    <w:p w:rsidR="007403D9" w:rsidRDefault="00A9582B" w:rsidP="006427B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b/>
          <w:sz w:val="28"/>
          <w:szCs w:val="28"/>
          <w:lang w:val="uk-UA"/>
        </w:rPr>
        <w:t xml:space="preserve">Юрій </w:t>
      </w:r>
      <w:r w:rsidR="003A774F" w:rsidRPr="00D3018D">
        <w:rPr>
          <w:rFonts w:eastAsia="Times New Roman" w:cstheme="minorHAnsi"/>
          <w:b/>
          <w:sz w:val="28"/>
          <w:szCs w:val="28"/>
          <w:lang w:val="uk-UA"/>
        </w:rPr>
        <w:t>НЕСТЕРЯК</w:t>
      </w:r>
      <w:r w:rsidR="007403D9" w:rsidRPr="00D3018D">
        <w:rPr>
          <w:rFonts w:eastAsia="Times New Roman" w:cstheme="minorHAnsi"/>
          <w:sz w:val="28"/>
          <w:szCs w:val="28"/>
          <w:lang w:val="uk-UA"/>
        </w:rPr>
        <w:t>, завідувач кафедри журналістики та нових медіа Інституту журналістики</w:t>
      </w:r>
      <w:r w:rsidR="00F139F8" w:rsidRPr="00D3018D">
        <w:rPr>
          <w:rFonts w:eastAsia="Times New Roman" w:cstheme="minorHAnsi"/>
          <w:sz w:val="28"/>
          <w:szCs w:val="28"/>
          <w:lang w:val="uk-UA"/>
        </w:rPr>
        <w:t xml:space="preserve"> Університету Грінченка</w:t>
      </w:r>
      <w:r w:rsidR="007403D9" w:rsidRPr="00D3018D">
        <w:rPr>
          <w:rFonts w:eastAsia="Times New Roman" w:cstheme="minorHAnsi"/>
          <w:sz w:val="28"/>
          <w:szCs w:val="28"/>
          <w:lang w:val="uk-UA"/>
        </w:rPr>
        <w:t xml:space="preserve">, доктор наук </w:t>
      </w:r>
      <w:r w:rsidR="00F139F8" w:rsidRPr="00D3018D">
        <w:rPr>
          <w:rFonts w:eastAsia="Times New Roman" w:cstheme="minorHAnsi"/>
          <w:sz w:val="28"/>
          <w:szCs w:val="28"/>
          <w:lang w:val="uk-UA"/>
        </w:rPr>
        <w:t>з державного управління;</w:t>
      </w:r>
      <w:r w:rsidR="007403D9" w:rsidRPr="00D3018D">
        <w:rPr>
          <w:rFonts w:eastAsia="Times New Roman" w:cstheme="minorHAnsi"/>
          <w:sz w:val="28"/>
          <w:szCs w:val="28"/>
          <w:lang w:val="uk-UA"/>
        </w:rPr>
        <w:t xml:space="preserve"> </w:t>
      </w:r>
    </w:p>
    <w:p w:rsidR="00B10F07" w:rsidRDefault="00B10F07" w:rsidP="006427BB">
      <w:pPr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uk-UA"/>
        </w:rPr>
      </w:pPr>
    </w:p>
    <w:p w:rsidR="00C414B9" w:rsidRDefault="00C414B9" w:rsidP="006427BB">
      <w:pPr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uk-UA"/>
        </w:rPr>
      </w:pPr>
      <w:r w:rsidRPr="00C414B9">
        <w:rPr>
          <w:rFonts w:eastAsia="Times New Roman" w:cstheme="minorHAnsi"/>
          <w:i/>
          <w:sz w:val="28"/>
          <w:szCs w:val="28"/>
          <w:lang w:val="uk-UA"/>
        </w:rPr>
        <w:t>Модератор:</w:t>
      </w:r>
    </w:p>
    <w:p w:rsidR="00C414B9" w:rsidRPr="00C414B9" w:rsidRDefault="00C414B9" w:rsidP="006427B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Анатолій ЯКОВЕЦЬ, </w:t>
      </w:r>
      <w:r>
        <w:rPr>
          <w:rFonts w:eastAsia="Times New Roman" w:cstheme="minorHAnsi"/>
          <w:sz w:val="28"/>
          <w:szCs w:val="28"/>
          <w:lang w:val="uk-UA"/>
        </w:rPr>
        <w:t>доцент</w:t>
      </w:r>
      <w:r w:rsidRPr="00C414B9">
        <w:rPr>
          <w:rFonts w:eastAsia="Times New Roman" w:cstheme="minorHAnsi"/>
          <w:i/>
          <w:sz w:val="28"/>
          <w:szCs w:val="28"/>
          <w:lang w:val="uk-UA"/>
        </w:rPr>
        <w:t xml:space="preserve"> </w:t>
      </w:r>
      <w:r w:rsidRPr="00D3018D">
        <w:rPr>
          <w:rFonts w:eastAsia="Times New Roman" w:cstheme="minorHAnsi"/>
          <w:sz w:val="28"/>
          <w:szCs w:val="28"/>
          <w:lang w:val="uk-UA"/>
        </w:rPr>
        <w:t>кафедри міжнародних медіакомунікацій і комунікативних технологій Інституту міжнародних відносин КНУ імені Тараса Шевченка</w:t>
      </w:r>
      <w:r>
        <w:rPr>
          <w:rFonts w:eastAsia="Times New Roman" w:cstheme="minorHAnsi"/>
          <w:sz w:val="28"/>
          <w:szCs w:val="28"/>
          <w:lang w:val="uk-UA"/>
        </w:rPr>
        <w:t>, кандидат філологічних наук;</w:t>
      </w:r>
    </w:p>
    <w:p w:rsidR="00D66986" w:rsidRPr="00D3018D" w:rsidRDefault="00D66986" w:rsidP="006427BB">
      <w:pPr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uk-UA"/>
        </w:rPr>
      </w:pPr>
    </w:p>
    <w:p w:rsidR="007403D9" w:rsidRDefault="007403D9" w:rsidP="006427BB">
      <w:pPr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uk-UA"/>
        </w:rPr>
      </w:pPr>
      <w:r w:rsidRPr="00D3018D">
        <w:rPr>
          <w:rFonts w:eastAsia="Times New Roman" w:cstheme="minorHAnsi"/>
          <w:i/>
          <w:sz w:val="28"/>
          <w:szCs w:val="28"/>
          <w:lang w:val="uk-UA"/>
        </w:rPr>
        <w:t>Члени оргкомітету:</w:t>
      </w:r>
    </w:p>
    <w:p w:rsidR="00C414B9" w:rsidRDefault="00C414B9" w:rsidP="006427B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Юрій РОМАНЕНКО, </w:t>
      </w:r>
      <w:r>
        <w:rPr>
          <w:rFonts w:cstheme="minorHAnsi"/>
          <w:sz w:val="28"/>
          <w:szCs w:val="28"/>
          <w:lang w:val="uk-UA"/>
        </w:rPr>
        <w:t>професор</w:t>
      </w:r>
      <w:r w:rsidRPr="00D3018D">
        <w:rPr>
          <w:rFonts w:cstheme="minorHAnsi"/>
          <w:sz w:val="28"/>
          <w:szCs w:val="28"/>
          <w:lang w:val="uk-UA"/>
        </w:rPr>
        <w:t xml:space="preserve"> </w:t>
      </w:r>
      <w:r w:rsidRPr="00D3018D">
        <w:rPr>
          <w:rFonts w:eastAsia="Times New Roman" w:cstheme="minorHAnsi"/>
          <w:sz w:val="28"/>
          <w:szCs w:val="28"/>
          <w:lang w:val="uk-UA"/>
        </w:rPr>
        <w:t>кафедри міжнародних медіакомунікацій і комунікативних технологій Інституту міжнародних відносин КНУ імені Тараса Шевченка</w:t>
      </w:r>
      <w:r>
        <w:rPr>
          <w:rFonts w:eastAsia="Times New Roman" w:cstheme="minorHAnsi"/>
          <w:sz w:val="28"/>
          <w:szCs w:val="28"/>
          <w:lang w:val="uk-UA"/>
        </w:rPr>
        <w:t>, доктор соціологічних наук;</w:t>
      </w:r>
    </w:p>
    <w:p w:rsidR="00C414B9" w:rsidRPr="00C414B9" w:rsidRDefault="00C414B9" w:rsidP="006427B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Ганна ХЛИСТУН, </w:t>
      </w:r>
      <w:r>
        <w:rPr>
          <w:rFonts w:eastAsia="Times New Roman" w:cstheme="minorHAnsi"/>
          <w:sz w:val="28"/>
          <w:szCs w:val="28"/>
          <w:lang w:val="uk-UA"/>
        </w:rPr>
        <w:t xml:space="preserve">молодший науковий співробітник </w:t>
      </w:r>
      <w:r w:rsidRPr="00D3018D">
        <w:rPr>
          <w:rFonts w:eastAsia="Times New Roman" w:cstheme="minorHAnsi"/>
          <w:sz w:val="28"/>
          <w:szCs w:val="28"/>
          <w:lang w:val="uk-UA"/>
        </w:rPr>
        <w:t>Інституту міжнародних відносин КНУ імені Тараса Шевченка</w:t>
      </w:r>
      <w:r>
        <w:rPr>
          <w:rFonts w:eastAsia="Times New Roman" w:cstheme="minorHAnsi"/>
          <w:sz w:val="28"/>
          <w:szCs w:val="28"/>
          <w:lang w:val="uk-UA"/>
        </w:rPr>
        <w:t>, кандидат політичних наук;</w:t>
      </w:r>
    </w:p>
    <w:p w:rsidR="00F139F8" w:rsidRPr="00D3018D" w:rsidRDefault="003A774F" w:rsidP="006427B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D3018D">
        <w:rPr>
          <w:rFonts w:asciiTheme="minorHAnsi" w:hAnsiTheme="minorHAnsi" w:cstheme="minorHAnsi"/>
          <w:bCs w:val="0"/>
          <w:sz w:val="28"/>
          <w:szCs w:val="28"/>
          <w:lang w:val="uk-UA"/>
        </w:rPr>
        <w:t>Вікторія ГРИДЧИНА</w:t>
      </w:r>
      <w:r w:rsidR="00F139F8" w:rsidRPr="00D3018D">
        <w:rPr>
          <w:rFonts w:asciiTheme="minorHAnsi" w:hAnsiTheme="minorHAnsi" w:cstheme="minorHAnsi"/>
          <w:bCs w:val="0"/>
          <w:sz w:val="28"/>
          <w:szCs w:val="28"/>
          <w:lang w:val="uk-UA"/>
        </w:rPr>
        <w:t>,</w:t>
      </w:r>
      <w:r w:rsidR="00F139F8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 доцент кафедри журналістики та нових медіа Інституту журналістики</w:t>
      </w:r>
      <w:r w:rsidR="00DF15BA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 Університету Грінченка</w:t>
      </w:r>
      <w:r w:rsidR="00F139F8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>, кандидат наук із соціальних комунікацій;</w:t>
      </w:r>
    </w:p>
    <w:p w:rsidR="007403D9" w:rsidRDefault="003A774F" w:rsidP="006427B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D3018D">
        <w:rPr>
          <w:rFonts w:asciiTheme="minorHAnsi" w:hAnsiTheme="minorHAnsi" w:cstheme="minorHAnsi"/>
          <w:bCs w:val="0"/>
          <w:sz w:val="28"/>
          <w:szCs w:val="28"/>
          <w:lang w:val="uk-UA"/>
        </w:rPr>
        <w:t>Володимир ЛИТВИНЕНКО</w:t>
      </w:r>
      <w:r w:rsidR="007403D9" w:rsidRPr="00D3018D">
        <w:rPr>
          <w:rFonts w:asciiTheme="minorHAnsi" w:hAnsiTheme="minorHAnsi" w:cstheme="minorHAnsi"/>
          <w:bCs w:val="0"/>
          <w:sz w:val="28"/>
          <w:szCs w:val="28"/>
          <w:lang w:val="uk-UA"/>
        </w:rPr>
        <w:t>,</w:t>
      </w:r>
      <w:r w:rsidR="007403D9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 доцент кафедри журналістики та нових медіа Інституту журналістики</w:t>
      </w:r>
      <w:r w:rsidR="00DF15BA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 Університету Грінченка</w:t>
      </w:r>
      <w:r w:rsidR="007403D9" w:rsidRPr="00D3018D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>, кандидат наук із соціальних комунікацій;</w:t>
      </w:r>
    </w:p>
    <w:p w:rsidR="00C414B9" w:rsidRPr="00D3018D" w:rsidRDefault="00C414B9" w:rsidP="006427B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</w:p>
    <w:p w:rsidR="0026541C" w:rsidRPr="00D3018D" w:rsidRDefault="0026541C">
      <w:pPr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cstheme="minorHAnsi"/>
          <w:b/>
          <w:bCs/>
          <w:sz w:val="28"/>
          <w:szCs w:val="28"/>
          <w:lang w:val="uk-UA"/>
        </w:rPr>
        <w:br w:type="page"/>
      </w:r>
    </w:p>
    <w:p w:rsidR="001F62FA" w:rsidRPr="001F62FA" w:rsidRDefault="001F62FA" w:rsidP="001F62FA">
      <w:pPr>
        <w:shd w:val="clear" w:color="auto" w:fill="FFFFFF"/>
        <w:ind w:firstLine="567"/>
        <w:jc w:val="center"/>
        <w:rPr>
          <w:rFonts w:ascii="Calibri" w:eastAsia="Calibri" w:hAnsi="Calibri" w:cs="Calibri"/>
          <w:b/>
          <w:bCs/>
          <w:caps/>
          <w:spacing w:val="-1"/>
          <w:sz w:val="28"/>
          <w:szCs w:val="28"/>
          <w:lang w:val="uk-UA"/>
        </w:rPr>
      </w:pPr>
      <w:r w:rsidRPr="001F62FA">
        <w:rPr>
          <w:rFonts w:cstheme="minorHAnsi"/>
          <w:b/>
          <w:bCs/>
          <w:caps/>
          <w:spacing w:val="-1"/>
          <w:sz w:val="28"/>
          <w:szCs w:val="28"/>
          <w:lang w:val="uk-UA"/>
        </w:rPr>
        <w:lastRenderedPageBreak/>
        <w:t>Т</w:t>
      </w:r>
      <w:r w:rsidRPr="001F62FA">
        <w:rPr>
          <w:rFonts w:ascii="Calibri" w:eastAsia="Calibri" w:hAnsi="Calibri" w:cs="Calibri"/>
          <w:b/>
          <w:bCs/>
          <w:caps/>
          <w:spacing w:val="-1"/>
          <w:sz w:val="28"/>
          <w:szCs w:val="28"/>
          <w:lang w:val="uk-UA"/>
        </w:rPr>
        <w:t>ематичні напрями роботи круглого столу:</w:t>
      </w:r>
    </w:p>
    <w:p w:rsidR="001F62FA" w:rsidRPr="001F62FA" w:rsidRDefault="001F62FA" w:rsidP="001F62FA">
      <w:pPr>
        <w:shd w:val="clear" w:color="auto" w:fill="FFFFFF"/>
        <w:ind w:firstLine="567"/>
        <w:jc w:val="both"/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</w:pP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 xml:space="preserve">1. </w:t>
      </w:r>
      <w:proofErr w:type="spellStart"/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Медіаетика</w:t>
      </w:r>
      <w:proofErr w:type="spellEnd"/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 xml:space="preserve"> та </w:t>
      </w:r>
      <w:proofErr w:type="spellStart"/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медіаправо</w:t>
      </w:r>
      <w:proofErr w:type="spellEnd"/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 xml:space="preserve"> як нормативні дисципліни</w:t>
      </w:r>
      <w:r w:rsidR="001A7C37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 xml:space="preserve"> сучасної журналістської освіти</w:t>
      </w:r>
    </w:p>
    <w:p w:rsidR="001F62FA" w:rsidRPr="001F62FA" w:rsidRDefault="001F62FA" w:rsidP="001F62FA">
      <w:pPr>
        <w:shd w:val="clear" w:color="auto" w:fill="FFFFFF"/>
        <w:ind w:firstLine="567"/>
        <w:jc w:val="both"/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</w:pP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2. Етичні стандарти журналістської діяльності та типові випадки їх порушення: українсь</w:t>
      </w:r>
      <w:r w:rsidR="001A7C37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кий та міжнародний досвід</w:t>
      </w:r>
    </w:p>
    <w:p w:rsidR="001F62FA" w:rsidRPr="001F62FA" w:rsidRDefault="001F62FA" w:rsidP="001F62FA">
      <w:pPr>
        <w:shd w:val="clear" w:color="auto" w:fill="FFFFFF"/>
        <w:ind w:firstLine="567"/>
        <w:jc w:val="both"/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</w:pP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3. Проблема самоідентифікації жур</w:t>
      </w:r>
      <w:r w:rsidR="001A7C37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налістів як фахівців медіасфери</w:t>
      </w:r>
    </w:p>
    <w:p w:rsidR="001F62FA" w:rsidRPr="001F62FA" w:rsidRDefault="001F62FA" w:rsidP="001F62FA">
      <w:pPr>
        <w:shd w:val="clear" w:color="auto" w:fill="FFFFFF"/>
        <w:ind w:firstLine="567"/>
        <w:jc w:val="both"/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</w:pP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4. Міжнародна журналістика та пропаганда: між об'єктивним інформуван</w:t>
      </w:r>
      <w:r w:rsidR="001A7C37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ням, переконанням і навіюванням</w:t>
      </w:r>
    </w:p>
    <w:p w:rsidR="001F62FA" w:rsidRPr="001F62FA" w:rsidRDefault="001F62FA" w:rsidP="001F62FA">
      <w:pPr>
        <w:shd w:val="clear" w:color="auto" w:fill="FFFFFF"/>
        <w:ind w:firstLine="567"/>
        <w:jc w:val="both"/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</w:pP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 xml:space="preserve">5. </w:t>
      </w:r>
      <w:r w:rsidRPr="001F62F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uk-UA"/>
        </w:rPr>
        <w:t xml:space="preserve"> </w:t>
      </w:r>
      <w:r w:rsidRPr="001F62FA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Проблема експертної оцінки журналістських стандартів: супере</w:t>
      </w:r>
      <w:r w:rsidR="001A7C37">
        <w:rPr>
          <w:rFonts w:ascii="Calibri" w:eastAsia="Calibri" w:hAnsi="Calibri" w:cs="Calibri"/>
          <w:bCs/>
          <w:i/>
          <w:spacing w:val="-1"/>
          <w:sz w:val="28"/>
          <w:szCs w:val="28"/>
          <w:lang w:val="uk-UA"/>
        </w:rPr>
        <w:t>чності між теорією та практикою</w:t>
      </w:r>
    </w:p>
    <w:p w:rsidR="001F62FA" w:rsidRDefault="001F62FA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/>
          <w:sz w:val="28"/>
          <w:szCs w:val="28"/>
          <w:lang w:val="uk-UA"/>
        </w:rPr>
      </w:pPr>
    </w:p>
    <w:p w:rsidR="009572D2" w:rsidRPr="00D3018D" w:rsidRDefault="0043120F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/>
          <w:sz w:val="28"/>
          <w:szCs w:val="28"/>
          <w:lang w:val="uk-UA"/>
        </w:rPr>
      </w:pPr>
      <w:r w:rsidRPr="00D3018D">
        <w:rPr>
          <w:rFonts w:asciiTheme="minorHAnsi" w:hAnsiTheme="minorHAnsi" w:cstheme="minorHAnsi"/>
          <w:bCs w:val="0"/>
          <w:i/>
          <w:sz w:val="28"/>
          <w:szCs w:val="28"/>
          <w:lang w:val="uk-UA"/>
        </w:rPr>
        <w:t>ВСТУПНЕ СЛОВО</w:t>
      </w:r>
    </w:p>
    <w:p w:rsidR="009572D2" w:rsidRPr="00D3018D" w:rsidRDefault="009572D2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</w:pPr>
      <w:r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</w:t>
      </w:r>
      <w:r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.00</w:t>
      </w:r>
      <w:r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ab/>
        <w:t>- 1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</w:t>
      </w:r>
      <w:r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.1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</w:p>
    <w:p w:rsidR="00213E1C" w:rsidRDefault="00213E1C" w:rsidP="001A7C37">
      <w:pPr>
        <w:spacing w:after="0" w:line="240" w:lineRule="auto"/>
        <w:ind w:left="284" w:firstLine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Валерій КОПІЙКА, </w:t>
      </w:r>
      <w:r w:rsidRPr="00213E1C">
        <w:rPr>
          <w:rFonts w:eastAsia="Times New Roman" w:cstheme="minorHAnsi"/>
          <w:sz w:val="28"/>
          <w:szCs w:val="28"/>
          <w:lang w:val="uk-UA"/>
        </w:rPr>
        <w:t>директор</w:t>
      </w:r>
      <w:r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3018D">
        <w:rPr>
          <w:rFonts w:eastAsia="Times New Roman" w:cstheme="minorHAnsi"/>
          <w:sz w:val="28"/>
          <w:szCs w:val="28"/>
          <w:lang w:val="uk-UA"/>
        </w:rPr>
        <w:t xml:space="preserve">Інституту міжнародних відносин КНУ імені Тараса Шевченка, доктор політичних наук, </w:t>
      </w:r>
      <w:r>
        <w:rPr>
          <w:rFonts w:eastAsia="Times New Roman" w:cstheme="minorHAnsi"/>
          <w:sz w:val="28"/>
          <w:szCs w:val="28"/>
          <w:lang w:val="uk-UA"/>
        </w:rPr>
        <w:t>професор</w:t>
      </w:r>
    </w:p>
    <w:p w:rsidR="00E577B4" w:rsidRDefault="00E577B4" w:rsidP="00B10F07">
      <w:pPr>
        <w:spacing w:after="0" w:line="240" w:lineRule="auto"/>
        <w:ind w:left="284"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9572D2" w:rsidRPr="00D3018D" w:rsidRDefault="00213E1C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/>
          <w:sz w:val="28"/>
          <w:szCs w:val="28"/>
          <w:lang w:val="uk-UA"/>
        </w:rPr>
      </w:pPr>
      <w:r>
        <w:rPr>
          <w:rFonts w:asciiTheme="minorHAnsi" w:hAnsiTheme="minorHAnsi" w:cstheme="minorHAnsi"/>
          <w:i/>
          <w:sz w:val="28"/>
          <w:szCs w:val="28"/>
          <w:lang w:val="uk-UA"/>
        </w:rPr>
        <w:t>НАУКОВА ДИСКУСІЯ</w:t>
      </w:r>
    </w:p>
    <w:p w:rsidR="009572D2" w:rsidRDefault="0029064D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</w:pPr>
      <w:r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11.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</w:t>
      </w:r>
      <w:r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  <w:r w:rsidR="00A2693B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ab/>
        <w:t>- 1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3</w:t>
      </w:r>
      <w:r w:rsidR="009572D2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.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  <w:r w:rsidR="009572D2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</w:p>
    <w:p w:rsidR="00745130" w:rsidRDefault="00C414B9" w:rsidP="00B10F07">
      <w:pPr>
        <w:pStyle w:val="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</w:pPr>
      <w:r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Модератор</w:t>
      </w:r>
      <w:r w:rsidR="00745130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:</w:t>
      </w:r>
    </w:p>
    <w:p w:rsidR="00C414B9" w:rsidRDefault="00C414B9" w:rsidP="0054685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8"/>
          <w:szCs w:val="28"/>
          <w:lang w:val="uk-UA"/>
        </w:rPr>
      </w:pPr>
      <w:r w:rsidRPr="00C414B9">
        <w:rPr>
          <w:rFonts w:asciiTheme="minorHAnsi" w:hAnsiTheme="minorHAnsi" w:cstheme="minorHAnsi"/>
          <w:sz w:val="28"/>
          <w:szCs w:val="28"/>
          <w:lang w:val="uk-UA"/>
        </w:rPr>
        <w:t>Анатолій ЯКОВЕЦЬ</w:t>
      </w:r>
      <w:r w:rsidRPr="00C414B9">
        <w:rPr>
          <w:rFonts w:asciiTheme="minorHAnsi" w:hAnsiTheme="minorHAnsi" w:cstheme="minorHAnsi"/>
          <w:b w:val="0"/>
          <w:sz w:val="28"/>
          <w:szCs w:val="28"/>
          <w:lang w:val="uk-UA"/>
        </w:rPr>
        <w:t>, доцент</w:t>
      </w:r>
      <w:r w:rsidRPr="00C414B9">
        <w:rPr>
          <w:rFonts w:asciiTheme="minorHAnsi" w:hAnsiTheme="minorHAnsi" w:cstheme="minorHAnsi"/>
          <w:b w:val="0"/>
          <w:i/>
          <w:sz w:val="28"/>
          <w:szCs w:val="28"/>
          <w:lang w:val="uk-UA"/>
        </w:rPr>
        <w:t xml:space="preserve"> </w:t>
      </w:r>
      <w:r w:rsidRPr="00C414B9">
        <w:rPr>
          <w:rFonts w:asciiTheme="minorHAnsi" w:hAnsiTheme="minorHAnsi" w:cstheme="minorHAnsi"/>
          <w:b w:val="0"/>
          <w:sz w:val="28"/>
          <w:szCs w:val="28"/>
          <w:lang w:val="uk-UA"/>
        </w:rPr>
        <w:t>кафедри міжнародних медіакомунікацій і комунікативних технологій Інституту міжнародних відносин КНУ імені Тараса Шевченка, кандидат філологічних наук</w:t>
      </w:r>
    </w:p>
    <w:p w:rsidR="00C414B9" w:rsidRPr="00C414B9" w:rsidRDefault="00C414B9" w:rsidP="0097113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</w:pPr>
    </w:p>
    <w:p w:rsidR="00C414B9" w:rsidRDefault="00DC5E48" w:rsidP="00DC5E48">
      <w:pPr>
        <w:pStyle w:val="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</w:pPr>
      <w:r w:rsidRPr="00E94647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 xml:space="preserve">    </w:t>
      </w:r>
      <w:r w:rsidR="00C414B9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Учасники дискусії:</w:t>
      </w:r>
    </w:p>
    <w:p w:rsidR="004F2B20" w:rsidRDefault="004F2B20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Олег БАЙ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 xml:space="preserve">Надзвичайний і Повноважний Посланник 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P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 w:rsidRPr="003A6AD0">
        <w:rPr>
          <w:rFonts w:eastAsia="Times New Roman" w:cstheme="minorHAnsi"/>
          <w:b/>
          <w:sz w:val="28"/>
          <w:szCs w:val="28"/>
          <w:lang w:val="uk-UA"/>
        </w:rPr>
        <w:t xml:space="preserve">Наталія </w:t>
      </w:r>
      <w:r>
        <w:rPr>
          <w:rFonts w:eastAsia="Times New Roman" w:cstheme="minorHAnsi"/>
          <w:b/>
          <w:sz w:val="28"/>
          <w:szCs w:val="28"/>
          <w:lang w:val="uk-UA"/>
        </w:rPr>
        <w:t>БЄЛОУСОВА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кафедри міжнародної інформації</w:t>
      </w:r>
      <w:r w:rsidRPr="00C414B9">
        <w:rPr>
          <w:rFonts w:cstheme="minorHAnsi"/>
          <w:sz w:val="28"/>
          <w:szCs w:val="28"/>
          <w:lang w:val="uk-UA"/>
        </w:rPr>
        <w:t xml:space="preserve"> 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кандидат політичних</w:t>
      </w:r>
      <w:r w:rsidRPr="00C414B9">
        <w:rPr>
          <w:rFonts w:cstheme="minorHAnsi"/>
          <w:sz w:val="28"/>
          <w:szCs w:val="28"/>
          <w:lang w:val="uk-UA"/>
        </w:rPr>
        <w:t xml:space="preserve"> наук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DC5E48" w:rsidP="00DC5E48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uk-UA"/>
        </w:rPr>
      </w:pPr>
      <w:r w:rsidRPr="00E94647">
        <w:rPr>
          <w:rFonts w:eastAsia="Times New Roman" w:cstheme="minorHAnsi"/>
          <w:b/>
          <w:sz w:val="28"/>
          <w:szCs w:val="28"/>
          <w:lang w:val="uk-UA"/>
        </w:rPr>
        <w:t xml:space="preserve">    </w:t>
      </w:r>
      <w:r w:rsidR="001B550A">
        <w:rPr>
          <w:rFonts w:eastAsia="Times New Roman" w:cstheme="minorHAnsi"/>
          <w:b/>
          <w:sz w:val="28"/>
          <w:szCs w:val="28"/>
          <w:lang w:val="uk-UA"/>
        </w:rPr>
        <w:t>Інна ВАЛЕВСЬКА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 w:rsidRPr="00C414B9">
        <w:rPr>
          <w:rFonts w:cstheme="minorHAnsi"/>
          <w:sz w:val="28"/>
          <w:szCs w:val="28"/>
          <w:lang w:val="uk-UA"/>
        </w:rPr>
        <w:t xml:space="preserve">кафедри міжнародних медіакомунікацій і комунікативних технологій 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 xml:space="preserve">, кандидат філософських </w:t>
      </w:r>
      <w:r w:rsidRPr="00C414B9">
        <w:rPr>
          <w:rFonts w:cstheme="minorHAnsi"/>
          <w:sz w:val="28"/>
          <w:szCs w:val="28"/>
          <w:lang w:val="uk-UA"/>
        </w:rPr>
        <w:t>наук</w:t>
      </w:r>
    </w:p>
    <w:p w:rsidR="001B550A" w:rsidRDefault="001B550A" w:rsidP="001B550A">
      <w:pPr>
        <w:spacing w:after="0" w:line="240" w:lineRule="auto"/>
        <w:ind w:left="284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Оксана ВОЛОШЕНЮК</w:t>
      </w:r>
    </w:p>
    <w:p w:rsidR="001B550A" w:rsidRPr="00D56FEB" w:rsidRDefault="001B550A" w:rsidP="001B550A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lastRenderedPageBreak/>
        <w:t xml:space="preserve">Менеджер </w:t>
      </w:r>
      <w:proofErr w:type="spellStart"/>
      <w:r w:rsidR="00351545">
        <w:rPr>
          <w:rFonts w:eastAsia="Times New Roman" w:cstheme="minorHAnsi"/>
          <w:sz w:val="28"/>
          <w:szCs w:val="28"/>
          <w:lang w:val="uk-UA"/>
        </w:rPr>
        <w:t>медіа</w:t>
      </w:r>
      <w:r>
        <w:rPr>
          <w:rFonts w:eastAsia="Times New Roman" w:cstheme="minorHAnsi"/>
          <w:sz w:val="28"/>
          <w:szCs w:val="28"/>
          <w:lang w:val="uk-UA"/>
        </w:rPr>
        <w:t>освітніх</w:t>
      </w:r>
      <w:proofErr w:type="spellEnd"/>
      <w:r>
        <w:rPr>
          <w:rFonts w:eastAsia="Times New Roman" w:cstheme="minorHAnsi"/>
          <w:sz w:val="28"/>
          <w:szCs w:val="28"/>
          <w:lang w:val="uk-UA"/>
        </w:rPr>
        <w:t xml:space="preserve"> програм Академії Української Преси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  <w:lang w:val="uk-UA"/>
        </w:rPr>
      </w:pP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D3018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Вікторія ГРИДЧИНА </w:t>
      </w: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D3018D">
        <w:rPr>
          <w:rFonts w:eastAsia="Times New Roman" w:cstheme="minorHAnsi"/>
          <w:sz w:val="28"/>
          <w:szCs w:val="28"/>
          <w:lang w:val="uk-UA"/>
        </w:rPr>
        <w:t>Доцент кафедри журналістики та нових медіа Інституту журналістики Київського університету імені Бориса Грінченка, кандидат наук із соціальних комунікацій</w:t>
      </w:r>
      <w:r w:rsidRPr="00D3018D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b/>
          <w:sz w:val="28"/>
          <w:szCs w:val="28"/>
          <w:lang w:val="uk-UA"/>
        </w:rPr>
        <w:t>Сергій ДАНИЛЕНКО</w:t>
      </w:r>
      <w:r>
        <w:rPr>
          <w:rFonts w:eastAsia="Times New Roman" w:cstheme="minorHAnsi"/>
          <w:sz w:val="28"/>
          <w:szCs w:val="28"/>
          <w:lang w:val="uk-UA"/>
        </w:rPr>
        <w:t xml:space="preserve"> </w:t>
      </w:r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>З</w:t>
      </w:r>
      <w:r w:rsidRPr="00D3018D">
        <w:rPr>
          <w:rFonts w:eastAsia="Times New Roman" w:cstheme="minorHAnsi"/>
          <w:sz w:val="28"/>
          <w:szCs w:val="28"/>
          <w:lang w:val="uk-UA"/>
        </w:rPr>
        <w:t>авідувач кафедри міжнародних медіакомунікацій і комунікативних технологій Інституту міжнародних відносин Київського національного університету імені Тараса Шевченка, доктор політичних наук, доцент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Олена ДОБЖАНСЬКА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кафедри міжнародної інформації </w:t>
      </w:r>
      <w:r w:rsidRPr="00C414B9">
        <w:rPr>
          <w:rFonts w:cstheme="minorHAnsi"/>
          <w:sz w:val="28"/>
          <w:szCs w:val="28"/>
          <w:lang w:val="uk-UA"/>
        </w:rPr>
        <w:t xml:space="preserve">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кандидат політичних</w:t>
      </w:r>
      <w:r w:rsidRPr="00C414B9">
        <w:rPr>
          <w:rFonts w:cstheme="minorHAnsi"/>
          <w:sz w:val="28"/>
          <w:szCs w:val="28"/>
          <w:lang w:val="uk-UA"/>
        </w:rPr>
        <w:t xml:space="preserve"> наук</w:t>
      </w:r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</w:p>
    <w:p w:rsidR="001B550A" w:rsidRPr="009A1107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 w:rsidRPr="009A1107">
        <w:rPr>
          <w:b/>
          <w:sz w:val="28"/>
          <w:szCs w:val="28"/>
          <w:lang w:val="uk-UA"/>
        </w:rPr>
        <w:t>Марина ДОРОШ</w:t>
      </w:r>
    </w:p>
    <w:p w:rsidR="001B550A" w:rsidRPr="009A1107" w:rsidRDefault="00395B64" w:rsidP="001B550A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редактор сайту </w:t>
      </w:r>
      <w:proofErr w:type="spellStart"/>
      <w:r w:rsidR="001C5BF2">
        <w:rPr>
          <w:sz w:val="28"/>
          <w:szCs w:val="28"/>
          <w:lang w:val="en-US"/>
        </w:rPr>
        <w:t>MediaS</w:t>
      </w:r>
      <w:r>
        <w:rPr>
          <w:sz w:val="28"/>
          <w:szCs w:val="28"/>
          <w:lang w:val="en-US"/>
        </w:rPr>
        <w:t>apiens</w:t>
      </w:r>
      <w:proofErr w:type="spellEnd"/>
      <w:r w:rsidRPr="00DC5E48">
        <w:rPr>
          <w:sz w:val="28"/>
          <w:szCs w:val="28"/>
        </w:rPr>
        <w:t xml:space="preserve"> </w:t>
      </w:r>
      <w:r w:rsidR="001B550A" w:rsidRPr="009A1107">
        <w:rPr>
          <w:sz w:val="28"/>
          <w:szCs w:val="28"/>
          <w:lang w:val="uk-UA"/>
        </w:rPr>
        <w:t>ГО «Детектор медіа»</w:t>
      </w:r>
    </w:p>
    <w:p w:rsidR="001B550A" w:rsidRDefault="001B550A" w:rsidP="001B550A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b/>
          <w:sz w:val="28"/>
          <w:szCs w:val="28"/>
          <w:lang w:val="uk-UA"/>
        </w:rPr>
        <w:t>Михайло ЗАГОРОВСЬКИЙ</w:t>
      </w:r>
    </w:p>
    <w:p w:rsidR="001B550A" w:rsidRDefault="001B550A" w:rsidP="001B550A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sz w:val="28"/>
          <w:szCs w:val="28"/>
          <w:lang w:val="uk-UA"/>
        </w:rPr>
        <w:t>Секретар ГО «Національна академія комунікативістики»</w:t>
      </w:r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Дмитро ЗОЛОТУХІН</w:t>
      </w:r>
    </w:p>
    <w:p w:rsidR="001B550A" w:rsidRPr="001B550A" w:rsidRDefault="001B550A" w:rsidP="001B550A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1B550A">
        <w:rPr>
          <w:rFonts w:asciiTheme="minorHAnsi" w:hAnsiTheme="minorHAnsi" w:cstheme="minorHAnsi"/>
          <w:b w:val="0"/>
          <w:sz w:val="28"/>
          <w:szCs w:val="28"/>
          <w:lang w:val="uk-UA"/>
        </w:rPr>
        <w:t>Заступник Міністра інформаційної політики</w:t>
      </w:r>
      <w:r>
        <w:rPr>
          <w:rFonts w:asciiTheme="minorHAnsi" w:hAnsiTheme="minorHAnsi" w:cstheme="minorHAnsi"/>
          <w:b w:val="0"/>
          <w:sz w:val="28"/>
          <w:szCs w:val="28"/>
          <w:lang w:val="uk-UA"/>
        </w:rPr>
        <w:t xml:space="preserve"> України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Денис КАЗАНСЬКИЙ</w:t>
      </w:r>
    </w:p>
    <w:p w:rsidR="001B550A" w:rsidRPr="00F642A2" w:rsidRDefault="001B550A" w:rsidP="001B550A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F642A2">
        <w:rPr>
          <w:rFonts w:eastAsia="Times New Roman" w:cstheme="minorHAnsi"/>
          <w:sz w:val="28"/>
          <w:szCs w:val="28"/>
          <w:lang w:val="uk-UA"/>
        </w:rPr>
        <w:t>Блогер</w:t>
      </w:r>
      <w:proofErr w:type="spellEnd"/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</w:p>
    <w:p w:rsidR="001B550A" w:rsidRP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 w:rsidRPr="006B1B82">
        <w:rPr>
          <w:b/>
          <w:sz w:val="28"/>
          <w:szCs w:val="28"/>
          <w:lang w:val="uk-UA"/>
        </w:rPr>
        <w:t>Інна КУЗНЕЦОВА</w:t>
      </w:r>
      <w:r>
        <w:rPr>
          <w:b/>
          <w:sz w:val="28"/>
          <w:szCs w:val="28"/>
          <w:lang w:val="uk-UA"/>
        </w:rPr>
        <w:t xml:space="preserve"> </w:t>
      </w:r>
    </w:p>
    <w:p w:rsidR="001B550A" w:rsidRDefault="001B550A" w:rsidP="001B550A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редактор Київського бюро «Радіо Свобода»</w:t>
      </w:r>
    </w:p>
    <w:p w:rsidR="001B550A" w:rsidRDefault="001B550A" w:rsidP="007C1DA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Cs w:val="0"/>
          <w:sz w:val="28"/>
          <w:szCs w:val="28"/>
          <w:lang w:val="uk-UA"/>
        </w:rPr>
      </w:pPr>
    </w:p>
    <w:p w:rsidR="00FE48C4" w:rsidRDefault="00C414B9" w:rsidP="007C1DA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>
        <w:rPr>
          <w:rFonts w:asciiTheme="minorHAnsi" w:hAnsiTheme="minorHAnsi" w:cstheme="minorHAnsi"/>
          <w:bCs w:val="0"/>
          <w:sz w:val="28"/>
          <w:szCs w:val="28"/>
          <w:lang w:val="uk-UA"/>
        </w:rPr>
        <w:t>Андрій КУЛИКОВ</w:t>
      </w:r>
      <w:r w:rsidR="00FE48C4" w:rsidRPr="00FE48C4">
        <w:rPr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 </w:t>
      </w:r>
    </w:p>
    <w:p w:rsidR="00FE48C4" w:rsidRDefault="00FE48C4" w:rsidP="007C1DA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/>
          <w:b w:val="0"/>
          <w:sz w:val="28"/>
          <w:szCs w:val="28"/>
          <w:lang w:val="uk-UA"/>
        </w:rPr>
        <w:t>Г</w:t>
      </w:r>
      <w:r w:rsidRPr="00FE48C4">
        <w:rPr>
          <w:rFonts w:asciiTheme="minorHAnsi" w:hAnsiTheme="minorHAnsi"/>
          <w:b w:val="0"/>
          <w:sz w:val="28"/>
          <w:szCs w:val="28"/>
          <w:lang w:val="uk-UA"/>
        </w:rPr>
        <w:t xml:space="preserve">олова </w:t>
      </w:r>
      <w:r w:rsidRPr="00FE48C4">
        <w:rPr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  <w:lang w:val="uk-UA"/>
        </w:rPr>
        <w:t>Всеукраїнської громадської організації «Комісія з журналістської етики</w:t>
      </w:r>
      <w:r>
        <w:rPr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  <w:lang w:val="uk-UA"/>
        </w:rPr>
        <w:t>»</w:t>
      </w:r>
    </w:p>
    <w:p w:rsidR="003F6F43" w:rsidRDefault="003F6F43" w:rsidP="007C1DA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  <w:lang w:val="uk-UA"/>
        </w:rPr>
      </w:pPr>
    </w:p>
    <w:p w:rsidR="00FE48C4" w:rsidRPr="00FE48C4" w:rsidRDefault="00FE48C4" w:rsidP="007C1DAE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="Arial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  <w:lang w:val="uk-UA"/>
        </w:rPr>
        <w:t>Ніна КУР</w:t>
      </w:r>
      <w:r w:rsidR="00B10F07">
        <w:rPr>
          <w:rFonts w:asciiTheme="minorHAnsi" w:hAnsiTheme="minorHAnsi" w:cs="Arial"/>
          <w:color w:val="222222"/>
          <w:sz w:val="28"/>
          <w:szCs w:val="28"/>
          <w:shd w:val="clear" w:color="auto" w:fill="FFFFFF"/>
          <w:lang w:val="uk-UA"/>
        </w:rPr>
        <w:t>’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  <w:lang w:val="uk-UA"/>
        </w:rPr>
        <w:t>ЯТА</w:t>
      </w:r>
    </w:p>
    <w:p w:rsidR="00B10F07" w:rsidRPr="00A226A2" w:rsidRDefault="00B10F07" w:rsidP="00B10F07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Головний редактор </w:t>
      </w:r>
      <w:r w:rsidR="00653378" w:rsidRPr="00653378">
        <w:rPr>
          <w:sz w:val="28"/>
          <w:szCs w:val="28"/>
          <w:lang w:val="uk-UA"/>
        </w:rPr>
        <w:t xml:space="preserve">ВВС </w:t>
      </w:r>
      <w:proofErr w:type="spellStart"/>
      <w:r w:rsidR="00653378" w:rsidRPr="00653378">
        <w:rPr>
          <w:sz w:val="28"/>
          <w:szCs w:val="28"/>
          <w:lang w:val="uk-UA"/>
        </w:rPr>
        <w:t>News</w:t>
      </w:r>
      <w:proofErr w:type="spellEnd"/>
      <w:r w:rsidR="00653378" w:rsidRPr="00653378">
        <w:rPr>
          <w:sz w:val="28"/>
          <w:szCs w:val="28"/>
          <w:lang w:val="uk-UA"/>
        </w:rPr>
        <w:t xml:space="preserve"> Україна</w:t>
      </w:r>
    </w:p>
    <w:p w:rsidR="001B550A" w:rsidRDefault="001B550A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  <w:lang w:val="uk-UA"/>
        </w:rPr>
      </w:pPr>
    </w:p>
    <w:p w:rsidR="00DC5E48" w:rsidRPr="00E94647" w:rsidRDefault="00DC5E48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:rsidR="00DC5E48" w:rsidRPr="00E94647" w:rsidRDefault="00DC5E48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D3018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Володимир ЛИТВИНЕНКО </w:t>
      </w: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D3018D">
        <w:rPr>
          <w:rFonts w:eastAsia="Times New Roman" w:cstheme="minorHAnsi"/>
          <w:sz w:val="28"/>
          <w:szCs w:val="28"/>
          <w:lang w:val="uk-UA"/>
        </w:rPr>
        <w:lastRenderedPageBreak/>
        <w:t>Доцент кафедри журналістики та нових медіа Інституту журналістики Київського університету імені Бориса Грінченка, кандидат наук із соціальних комунікацій</w:t>
      </w:r>
      <w:r w:rsidRPr="00D3018D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</w:p>
    <w:p w:rsidR="001B550A" w:rsidRDefault="001B550A" w:rsidP="001B550A">
      <w:pPr>
        <w:spacing w:after="0" w:line="240" w:lineRule="auto"/>
        <w:ind w:left="284"/>
        <w:rPr>
          <w:rFonts w:eastAsia="Times New Roman" w:cstheme="minorHAnsi"/>
          <w:b/>
          <w:sz w:val="28"/>
          <w:szCs w:val="28"/>
          <w:lang w:val="uk-UA"/>
        </w:rPr>
      </w:pPr>
    </w:p>
    <w:p w:rsidR="001B550A" w:rsidRDefault="001B550A" w:rsidP="001B550A">
      <w:pPr>
        <w:spacing w:after="0" w:line="240" w:lineRule="auto"/>
        <w:ind w:left="284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Павло МОІСЕЄВ</w:t>
      </w:r>
    </w:p>
    <w:p w:rsidR="001B550A" w:rsidRDefault="001B550A" w:rsidP="001B550A">
      <w:pPr>
        <w:spacing w:after="0" w:line="240" w:lineRule="auto"/>
        <w:ind w:left="284"/>
        <w:rPr>
          <w:rFonts w:eastAsia="Times New Roman" w:cstheme="minorHAnsi"/>
          <w:sz w:val="28"/>
          <w:szCs w:val="28"/>
          <w:lang w:val="uk-UA"/>
        </w:rPr>
      </w:pPr>
      <w:r w:rsidRPr="003A2690">
        <w:rPr>
          <w:rFonts w:eastAsia="Times New Roman" w:cstheme="minorHAnsi"/>
          <w:sz w:val="28"/>
          <w:szCs w:val="28"/>
          <w:lang w:val="uk-UA"/>
        </w:rPr>
        <w:t xml:space="preserve">Директор з правових питань </w:t>
      </w:r>
      <w:proofErr w:type="spellStart"/>
      <w:r w:rsidRPr="003A2690">
        <w:rPr>
          <w:rFonts w:eastAsia="Times New Roman" w:cstheme="minorHAnsi"/>
          <w:sz w:val="28"/>
          <w:szCs w:val="28"/>
          <w:lang w:val="uk-UA"/>
        </w:rPr>
        <w:t>Інтерньюз</w:t>
      </w:r>
      <w:proofErr w:type="spellEnd"/>
      <w:r w:rsidRPr="003A2690">
        <w:rPr>
          <w:rFonts w:eastAsia="Times New Roman" w:cstheme="minorHAnsi"/>
          <w:sz w:val="28"/>
          <w:szCs w:val="28"/>
          <w:lang w:val="uk-UA"/>
        </w:rPr>
        <w:t xml:space="preserve"> </w:t>
      </w:r>
      <w:r>
        <w:rPr>
          <w:rFonts w:eastAsia="Times New Roman" w:cstheme="minorHAnsi"/>
          <w:sz w:val="28"/>
          <w:szCs w:val="28"/>
          <w:lang w:val="uk-UA"/>
        </w:rPr>
        <w:t>Україна</w:t>
      </w:r>
    </w:p>
    <w:p w:rsidR="00B10F07" w:rsidRDefault="00B10F07" w:rsidP="00B10F07">
      <w:pPr>
        <w:spacing w:after="0" w:line="240" w:lineRule="auto"/>
        <w:ind w:left="284"/>
        <w:rPr>
          <w:sz w:val="28"/>
          <w:szCs w:val="28"/>
          <w:lang w:val="uk-UA"/>
        </w:rPr>
      </w:pP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D3018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Юлія НЕСТЕРЯК </w:t>
      </w:r>
    </w:p>
    <w:p w:rsidR="001B550A" w:rsidRPr="00D3018D" w:rsidRDefault="001B550A" w:rsidP="001B550A">
      <w:pPr>
        <w:spacing w:after="0" w:line="240" w:lineRule="auto"/>
        <w:ind w:left="284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 xml:space="preserve">Доцент кафедри </w:t>
      </w:r>
      <w:r w:rsidRPr="00D3018D">
        <w:rPr>
          <w:rFonts w:eastAsia="Times New Roman" w:cstheme="minorHAnsi"/>
          <w:sz w:val="28"/>
          <w:szCs w:val="28"/>
          <w:lang w:val="uk-UA"/>
        </w:rPr>
        <w:t>міжнародних медіакомунікацій і комунікативних технологій Інституту міжнародних відносин 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 xml:space="preserve">раса Шевченка, </w:t>
      </w:r>
      <w:r w:rsidRPr="00D3018D">
        <w:rPr>
          <w:rFonts w:eastAsia="Times New Roman" w:cstheme="minorHAnsi"/>
          <w:sz w:val="28"/>
          <w:szCs w:val="28"/>
          <w:lang w:val="uk-UA"/>
        </w:rPr>
        <w:t>кандидат наук із соціальних комунікацій</w:t>
      </w:r>
      <w:r w:rsidRPr="00D3018D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</w:p>
    <w:p w:rsidR="001B550A" w:rsidRDefault="001B550A" w:rsidP="001B550A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B550A" w:rsidRDefault="001B550A" w:rsidP="001B550A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8"/>
          <w:szCs w:val="28"/>
          <w:lang w:val="uk-UA"/>
        </w:rPr>
      </w:pPr>
      <w:r w:rsidRPr="00FE48C4">
        <w:rPr>
          <w:rFonts w:asciiTheme="minorHAnsi" w:hAnsiTheme="minorHAnsi" w:cstheme="minorHAnsi"/>
          <w:sz w:val="28"/>
          <w:szCs w:val="28"/>
          <w:lang w:val="uk-UA"/>
        </w:rPr>
        <w:t>Юрій НЕСТЕРЯК</w:t>
      </w:r>
      <w:r>
        <w:rPr>
          <w:rFonts w:asciiTheme="minorHAnsi" w:hAnsiTheme="minorHAnsi" w:cstheme="minorHAnsi"/>
          <w:b w:val="0"/>
          <w:sz w:val="28"/>
          <w:szCs w:val="28"/>
          <w:lang w:val="uk-UA"/>
        </w:rPr>
        <w:t xml:space="preserve"> </w:t>
      </w:r>
    </w:p>
    <w:p w:rsidR="001B550A" w:rsidRDefault="001B550A" w:rsidP="001B550A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8"/>
          <w:szCs w:val="28"/>
          <w:lang w:val="uk-UA"/>
        </w:rPr>
      </w:pPr>
      <w:r>
        <w:rPr>
          <w:rFonts w:asciiTheme="minorHAnsi" w:hAnsiTheme="minorHAnsi" w:cstheme="minorHAnsi"/>
          <w:b w:val="0"/>
          <w:sz w:val="28"/>
          <w:szCs w:val="28"/>
          <w:lang w:val="uk-UA"/>
        </w:rPr>
        <w:t>З</w:t>
      </w:r>
      <w:r w:rsidRPr="00FE48C4">
        <w:rPr>
          <w:rFonts w:asciiTheme="minorHAnsi" w:hAnsiTheme="minorHAnsi" w:cstheme="minorHAnsi"/>
          <w:b w:val="0"/>
          <w:sz w:val="28"/>
          <w:szCs w:val="28"/>
          <w:lang w:val="uk-UA"/>
        </w:rPr>
        <w:t>авідувач кафедри журналістики та нових медіа Інституту журналістики Київського університету імені Бориса Грінченка, доктор наук з державного управління</w:t>
      </w:r>
    </w:p>
    <w:p w:rsidR="001B550A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</w:p>
    <w:p w:rsidR="001B550A" w:rsidRPr="006B1B82" w:rsidRDefault="001B550A" w:rsidP="001B550A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Людмила ПАНКРАТОВА</w:t>
      </w:r>
    </w:p>
    <w:p w:rsidR="001B550A" w:rsidRDefault="001B550A" w:rsidP="001B550A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юридичного напряму Інституту розвитку регіональної преси (ІРРП)</w:t>
      </w:r>
    </w:p>
    <w:p w:rsidR="004F2B20" w:rsidRDefault="004F2B20" w:rsidP="004F2B20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Жанна ПАНЧЕНКО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 w:rsidRPr="00C414B9">
        <w:rPr>
          <w:rFonts w:cstheme="minorHAnsi"/>
          <w:sz w:val="28"/>
          <w:szCs w:val="28"/>
          <w:lang w:val="uk-UA"/>
        </w:rPr>
        <w:t xml:space="preserve">кафедри міжнародних медіакомунікацій і комунікативних технологій 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кандидат політи</w:t>
      </w:r>
      <w:r w:rsidRPr="00C414B9">
        <w:rPr>
          <w:rFonts w:cstheme="minorHAnsi"/>
          <w:sz w:val="28"/>
          <w:szCs w:val="28"/>
          <w:lang w:val="uk-UA"/>
        </w:rPr>
        <w:t>чних наук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Наталія ПІПЧЕНКО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кафедри міжнародної інформації </w:t>
      </w:r>
      <w:r w:rsidRPr="00C414B9">
        <w:rPr>
          <w:rFonts w:cstheme="minorHAnsi"/>
          <w:sz w:val="28"/>
          <w:szCs w:val="28"/>
          <w:lang w:val="uk-UA"/>
        </w:rPr>
        <w:t xml:space="preserve">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доктор політичних</w:t>
      </w:r>
      <w:r w:rsidRPr="00C414B9">
        <w:rPr>
          <w:rFonts w:cstheme="minorHAnsi"/>
          <w:sz w:val="28"/>
          <w:szCs w:val="28"/>
          <w:lang w:val="uk-UA"/>
        </w:rPr>
        <w:t xml:space="preserve"> наук</w:t>
      </w:r>
    </w:p>
    <w:p w:rsidR="004F2B20" w:rsidRDefault="004F2B20" w:rsidP="004F2B20">
      <w:pPr>
        <w:spacing w:after="0" w:line="240" w:lineRule="auto"/>
        <w:ind w:left="284"/>
        <w:rPr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Юрій РОМАНЕНКО</w:t>
      </w:r>
    </w:p>
    <w:p w:rsidR="004F2B20" w:rsidRPr="003F6F43" w:rsidRDefault="004F2B20" w:rsidP="004F2B20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Професор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 w:rsidRPr="00C414B9">
        <w:rPr>
          <w:rFonts w:cstheme="minorHAnsi"/>
          <w:sz w:val="28"/>
          <w:szCs w:val="28"/>
          <w:lang w:val="uk-UA"/>
        </w:rPr>
        <w:t>кафедри міжнародних медіакомунікацій і комунікативних технологій Інституту міжнародних відносин КНУ імені Тар</w:t>
      </w:r>
      <w:r>
        <w:rPr>
          <w:rFonts w:cstheme="minorHAnsi"/>
          <w:sz w:val="28"/>
          <w:szCs w:val="28"/>
          <w:lang w:val="uk-UA"/>
        </w:rPr>
        <w:t>аса Шевченка, доктор соціологіч</w:t>
      </w:r>
      <w:r w:rsidRPr="00C414B9">
        <w:rPr>
          <w:rFonts w:cstheme="minorHAnsi"/>
          <w:sz w:val="28"/>
          <w:szCs w:val="28"/>
          <w:lang w:val="uk-UA"/>
        </w:rPr>
        <w:t>них наук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Олена СМИРНОВА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Асистент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 w:rsidRPr="00C414B9">
        <w:rPr>
          <w:rFonts w:cstheme="minorHAnsi"/>
          <w:sz w:val="28"/>
          <w:szCs w:val="28"/>
          <w:lang w:val="uk-UA"/>
        </w:rPr>
        <w:t xml:space="preserve">кафедри міжнародних медіакомунікацій і комунікативних технологій 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кандидат політичних</w:t>
      </w:r>
      <w:r w:rsidRPr="00C414B9">
        <w:rPr>
          <w:rFonts w:cstheme="minorHAnsi"/>
          <w:sz w:val="28"/>
          <w:szCs w:val="28"/>
          <w:lang w:val="uk-UA"/>
        </w:rPr>
        <w:t xml:space="preserve"> наук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351545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Микола ТИ</w:t>
      </w:r>
      <w:r w:rsidR="004F2B20">
        <w:rPr>
          <w:rFonts w:eastAsia="Times New Roman" w:cstheme="minorHAnsi"/>
          <w:b/>
          <w:sz w:val="28"/>
          <w:szCs w:val="28"/>
          <w:lang w:val="uk-UA"/>
        </w:rPr>
        <w:t>ПУСЯК</w:t>
      </w:r>
    </w:p>
    <w:p w:rsidR="004F2B20" w:rsidRDefault="004F2B20" w:rsidP="004F2B20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>Голова правління Української телевізійної асоціації</w:t>
      </w:r>
    </w:p>
    <w:p w:rsidR="004F2B20" w:rsidRDefault="004F2B20" w:rsidP="004F2B20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firstLine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Олександр ТРУХАЧОВ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 xml:space="preserve">Доцент кафедри міжнародних відносин та журналістики Вищого Навчального Закладу «Університет економіки і права «КРОК»», </w:t>
      </w:r>
      <w:r w:rsidRPr="003A6AD0">
        <w:rPr>
          <w:rFonts w:eastAsia="Times New Roman" w:cstheme="minorHAnsi"/>
          <w:sz w:val="28"/>
          <w:szCs w:val="28"/>
          <w:lang w:val="uk-UA"/>
        </w:rPr>
        <w:t>кандидат</w:t>
      </w:r>
      <w:r>
        <w:rPr>
          <w:rFonts w:eastAsia="Times New Roman" w:cstheme="minorHAnsi"/>
          <w:sz w:val="28"/>
          <w:szCs w:val="28"/>
          <w:lang w:val="uk-UA"/>
        </w:rPr>
        <w:t xml:space="preserve"> політичних наук</w:t>
      </w:r>
    </w:p>
    <w:p w:rsidR="004F2B20" w:rsidRDefault="004F2B20" w:rsidP="004F2B20">
      <w:pPr>
        <w:spacing w:after="0" w:line="240" w:lineRule="auto"/>
        <w:ind w:firstLine="284"/>
        <w:jc w:val="both"/>
        <w:rPr>
          <w:rFonts w:cstheme="minorHAnsi"/>
          <w:b/>
          <w:sz w:val="28"/>
          <w:szCs w:val="28"/>
          <w:lang w:val="uk-UA"/>
        </w:rPr>
      </w:pPr>
    </w:p>
    <w:p w:rsidR="004F2B20" w:rsidRPr="00A226A2" w:rsidRDefault="004F2B20" w:rsidP="004F2B20">
      <w:pPr>
        <w:spacing w:after="0" w:line="240" w:lineRule="auto"/>
        <w:ind w:firstLine="284"/>
        <w:jc w:val="both"/>
        <w:rPr>
          <w:rFonts w:cstheme="minorHAnsi"/>
          <w:b/>
          <w:sz w:val="28"/>
          <w:szCs w:val="28"/>
          <w:lang w:val="uk-UA"/>
        </w:rPr>
      </w:pPr>
      <w:r w:rsidRPr="00A226A2">
        <w:rPr>
          <w:rFonts w:cstheme="minorHAnsi"/>
          <w:b/>
          <w:sz w:val="28"/>
          <w:szCs w:val="28"/>
          <w:lang w:val="uk-UA"/>
        </w:rPr>
        <w:t>Яна ФРУКТОВА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r w:rsidRPr="00D3018D">
        <w:rPr>
          <w:rFonts w:eastAsia="Times New Roman" w:cstheme="minorHAnsi"/>
          <w:sz w:val="28"/>
          <w:szCs w:val="28"/>
          <w:lang w:val="uk-UA"/>
        </w:rPr>
        <w:t>Доцент кафедри журналістики та нових медіа Інституту журналістики Київського університету імені Бориса Грінченка, кандидат</w:t>
      </w:r>
      <w:r>
        <w:rPr>
          <w:rFonts w:eastAsia="Times New Roman" w:cstheme="minorHAnsi"/>
          <w:sz w:val="28"/>
          <w:szCs w:val="28"/>
          <w:lang w:val="uk-UA"/>
        </w:rPr>
        <w:t xml:space="preserve"> педагогічних</w:t>
      </w:r>
      <w:r w:rsidRPr="00D3018D">
        <w:rPr>
          <w:rFonts w:eastAsia="Times New Roman" w:cstheme="minorHAnsi"/>
          <w:sz w:val="28"/>
          <w:szCs w:val="28"/>
          <w:lang w:val="uk-UA"/>
        </w:rPr>
        <w:t xml:space="preserve"> наук 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>Ганна ХЛИСТУН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 xml:space="preserve">Молодший науковий співробітник </w:t>
      </w:r>
      <w:r w:rsidRPr="00D3018D">
        <w:rPr>
          <w:rFonts w:eastAsia="Times New Roman" w:cstheme="minorHAnsi"/>
          <w:sz w:val="28"/>
          <w:szCs w:val="28"/>
          <w:lang w:val="uk-UA"/>
        </w:rPr>
        <w:t>Інституту міжнародних відносин 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Шевченка, кандидат політичних наук</w:t>
      </w:r>
    </w:p>
    <w:p w:rsidR="00B10F07" w:rsidRDefault="00B10F07" w:rsidP="00B10F07">
      <w:pPr>
        <w:spacing w:after="0" w:line="240" w:lineRule="auto"/>
        <w:ind w:left="284"/>
        <w:rPr>
          <w:sz w:val="28"/>
          <w:szCs w:val="28"/>
          <w:lang w:val="uk-UA"/>
        </w:rPr>
      </w:pPr>
    </w:p>
    <w:p w:rsidR="0097113E" w:rsidRDefault="006B1B82" w:rsidP="00B10F07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Дарина ШЕВЧЕНКО</w:t>
      </w:r>
    </w:p>
    <w:p w:rsidR="006B1B82" w:rsidRPr="006B1B82" w:rsidRDefault="006B1B82" w:rsidP="00B10F07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Координатор проектів з підтримки журналістських розслідувань</w:t>
      </w:r>
    </w:p>
    <w:p w:rsidR="0097113E" w:rsidRDefault="0097113E" w:rsidP="00B10F07">
      <w:pPr>
        <w:spacing w:after="0"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</w:t>
      </w:r>
      <w:r w:rsidR="006B1B8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розвитку регіональної преси (ІРРП)</w:t>
      </w:r>
    </w:p>
    <w:p w:rsidR="006B1B82" w:rsidRDefault="006B1B82" w:rsidP="00B10F07">
      <w:pPr>
        <w:spacing w:after="0" w:line="240" w:lineRule="auto"/>
        <w:ind w:left="284"/>
        <w:rPr>
          <w:sz w:val="28"/>
          <w:szCs w:val="28"/>
          <w:lang w:val="uk-UA"/>
        </w:rPr>
      </w:pPr>
    </w:p>
    <w:p w:rsidR="004F2B20" w:rsidRDefault="004F2B20" w:rsidP="004F2B20">
      <w:pPr>
        <w:spacing w:after="0" w:line="240" w:lineRule="auto"/>
        <w:ind w:firstLine="284"/>
        <w:jc w:val="both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Олена ШЕВЧЕНКО</w:t>
      </w:r>
    </w:p>
    <w:p w:rsidR="004F2B20" w:rsidRDefault="004F2B20" w:rsidP="004F2B20">
      <w:pPr>
        <w:spacing w:after="0" w:line="240" w:lineRule="auto"/>
        <w:ind w:left="284"/>
        <w:jc w:val="both"/>
        <w:rPr>
          <w:rFonts w:cstheme="minorHAnsi"/>
          <w:sz w:val="28"/>
          <w:szCs w:val="28"/>
          <w:lang w:val="uk-UA"/>
        </w:rPr>
      </w:pPr>
      <w:r w:rsidRPr="00C414B9">
        <w:rPr>
          <w:rFonts w:cstheme="minorHAnsi"/>
          <w:sz w:val="28"/>
          <w:szCs w:val="28"/>
          <w:lang w:val="uk-UA"/>
        </w:rPr>
        <w:t>Доцент</w:t>
      </w:r>
      <w:r w:rsidRPr="00C414B9">
        <w:rPr>
          <w:rFonts w:cstheme="minorHAnsi"/>
          <w:i/>
          <w:sz w:val="28"/>
          <w:szCs w:val="28"/>
          <w:lang w:val="uk-UA"/>
        </w:rPr>
        <w:t xml:space="preserve"> </w:t>
      </w:r>
      <w:r w:rsidRPr="00C414B9">
        <w:rPr>
          <w:rFonts w:cstheme="minorHAnsi"/>
          <w:sz w:val="28"/>
          <w:szCs w:val="28"/>
          <w:lang w:val="uk-UA"/>
        </w:rPr>
        <w:t xml:space="preserve">кафедри міжнародних медіакомунікацій і комунікативних технологій Інституту міжнародних відносин </w:t>
      </w:r>
      <w:r w:rsidRPr="00D3018D">
        <w:rPr>
          <w:rFonts w:eastAsia="Times New Roman" w:cstheme="minorHAnsi"/>
          <w:sz w:val="28"/>
          <w:szCs w:val="28"/>
          <w:lang w:val="uk-UA"/>
        </w:rPr>
        <w:t>Київського національного університету імені Та</w:t>
      </w:r>
      <w:r>
        <w:rPr>
          <w:rFonts w:eastAsia="Times New Roman" w:cstheme="minorHAnsi"/>
          <w:sz w:val="28"/>
          <w:szCs w:val="28"/>
          <w:lang w:val="uk-UA"/>
        </w:rPr>
        <w:t>раса Шевченка</w:t>
      </w:r>
      <w:r>
        <w:rPr>
          <w:rFonts w:cstheme="minorHAnsi"/>
          <w:sz w:val="28"/>
          <w:szCs w:val="28"/>
          <w:lang w:val="uk-UA"/>
        </w:rPr>
        <w:t>, кандидат політичних</w:t>
      </w:r>
      <w:r w:rsidRPr="00C414B9">
        <w:rPr>
          <w:rFonts w:cstheme="minorHAnsi"/>
          <w:sz w:val="28"/>
          <w:szCs w:val="28"/>
          <w:lang w:val="uk-UA"/>
        </w:rPr>
        <w:t xml:space="preserve"> наук</w:t>
      </w:r>
    </w:p>
    <w:p w:rsidR="00CF5555" w:rsidRPr="00D3018D" w:rsidRDefault="00CF5555" w:rsidP="006427BB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</w:p>
    <w:p w:rsidR="00137600" w:rsidRPr="00D3018D" w:rsidRDefault="00137600" w:rsidP="006427BB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  <w:r w:rsidRPr="00D3018D">
        <w:rPr>
          <w:rFonts w:cstheme="minorHAnsi"/>
          <w:b/>
          <w:i/>
          <w:sz w:val="28"/>
          <w:szCs w:val="28"/>
          <w:lang w:val="uk-UA"/>
        </w:rPr>
        <w:t xml:space="preserve">ПІДБИТТЯ ПІДСУМКІВ </w:t>
      </w:r>
      <w:r w:rsidR="00A2693B">
        <w:rPr>
          <w:rFonts w:cstheme="minorHAnsi"/>
          <w:b/>
          <w:i/>
          <w:sz w:val="28"/>
          <w:szCs w:val="28"/>
          <w:lang w:val="uk-UA"/>
        </w:rPr>
        <w:t>КРУГЛОГО СТОЛУ</w:t>
      </w:r>
    </w:p>
    <w:p w:rsidR="00137600" w:rsidRPr="00D3018D" w:rsidRDefault="00A2693B" w:rsidP="006427BB">
      <w:pPr>
        <w:pStyle w:val="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  <w:lang w:val="uk-UA"/>
        </w:rPr>
      </w:pPr>
      <w:r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3</w:t>
      </w:r>
      <w:r w:rsidR="00137600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.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  <w:r w:rsidR="00137600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0</w:t>
      </w:r>
      <w:r w:rsidR="00137600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ab/>
        <w:t>- 1</w:t>
      </w:r>
      <w:r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3</w:t>
      </w:r>
      <w:r w:rsidR="00137600" w:rsidRPr="00D3018D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.</w:t>
      </w:r>
      <w:r w:rsidR="00B9197E">
        <w:rPr>
          <w:rFonts w:asciiTheme="minorHAnsi" w:hAnsiTheme="minorHAnsi" w:cstheme="minorHAnsi"/>
          <w:b w:val="0"/>
          <w:bCs w:val="0"/>
          <w:i/>
          <w:sz w:val="28"/>
          <w:szCs w:val="28"/>
          <w:lang w:val="uk-UA"/>
        </w:rPr>
        <w:t>15</w:t>
      </w:r>
    </w:p>
    <w:p w:rsidR="00AC4D03" w:rsidRPr="00D3018D" w:rsidRDefault="00AC4D03" w:rsidP="00AC4D03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val="uk-UA"/>
        </w:rPr>
      </w:pPr>
    </w:p>
    <w:p w:rsidR="00CF5555" w:rsidRPr="00D3018D" w:rsidRDefault="00D3018D" w:rsidP="00CF5555">
      <w:pPr>
        <w:pStyle w:val="3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3018D">
        <w:rPr>
          <w:rFonts w:asciiTheme="minorHAnsi" w:hAnsiTheme="minorHAnsi" w:cstheme="minorHAnsi"/>
          <w:sz w:val="28"/>
          <w:szCs w:val="28"/>
          <w:lang w:val="uk-UA"/>
        </w:rPr>
        <w:t>Сергій ДАНИЛЕНКО</w:t>
      </w:r>
      <w:r w:rsidR="00CF5555" w:rsidRPr="00D3018D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="00CF5555" w:rsidRPr="00D3018D">
        <w:rPr>
          <w:rFonts w:asciiTheme="minorHAnsi" w:hAnsiTheme="minorHAnsi" w:cstheme="minorHAnsi"/>
          <w:b w:val="0"/>
          <w:sz w:val="28"/>
          <w:szCs w:val="28"/>
          <w:lang w:val="uk-UA"/>
        </w:rPr>
        <w:t>завідувач кафедри міжнародних медіакомунікацій і комунікативних технологій Інституту міжнародних відносин Київського національного університету імені Тараса Шевченка, доктор політичних наук, доцент</w:t>
      </w:r>
    </w:p>
    <w:p w:rsidR="00AC4D03" w:rsidRPr="00E94647" w:rsidRDefault="00D3018D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D3018D">
        <w:rPr>
          <w:rFonts w:eastAsia="Times New Roman" w:cstheme="minorHAnsi"/>
          <w:b/>
          <w:sz w:val="28"/>
          <w:szCs w:val="28"/>
          <w:lang w:val="uk-UA"/>
        </w:rPr>
        <w:t>Юрій НЕСТЕРЯК</w:t>
      </w:r>
      <w:r w:rsidR="00AC4D03" w:rsidRPr="00D3018D">
        <w:rPr>
          <w:rFonts w:eastAsia="Times New Roman" w:cstheme="minorHAnsi"/>
          <w:sz w:val="28"/>
          <w:szCs w:val="28"/>
          <w:lang w:val="uk-UA"/>
        </w:rPr>
        <w:t xml:space="preserve">, завідувач кафедри журналістики та нових медіа </w:t>
      </w:r>
      <w:r w:rsidR="00AC4D03" w:rsidRPr="00D3018D">
        <w:rPr>
          <w:rFonts w:cstheme="minorHAnsi"/>
          <w:sz w:val="28"/>
          <w:szCs w:val="28"/>
          <w:lang w:val="uk-UA"/>
        </w:rPr>
        <w:t>Інституту журналістики Київського університету імені Бориса Грінченка</w:t>
      </w:r>
      <w:r w:rsidR="00AC4D03" w:rsidRPr="00D3018D">
        <w:rPr>
          <w:rFonts w:eastAsia="Times New Roman" w:cstheme="minorHAnsi"/>
          <w:sz w:val="28"/>
          <w:szCs w:val="28"/>
          <w:lang w:val="uk-UA"/>
        </w:rPr>
        <w:t>, доктор наук з державного управління</w:t>
      </w: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en-US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en-US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en-US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en-US"/>
        </w:rPr>
      </w:pPr>
    </w:p>
    <w:p w:rsidR="00E94647" w:rsidRDefault="00E94647" w:rsidP="00E94647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</w:p>
    <w:p w:rsidR="00E94647" w:rsidRPr="00E94647" w:rsidRDefault="00E94647" w:rsidP="00E94647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  <w:lang w:val="uk-UA"/>
        </w:rPr>
      </w:pPr>
      <w:r>
        <w:rPr>
          <w:rFonts w:cstheme="minorHAnsi"/>
          <w:b/>
          <w:i/>
          <w:sz w:val="28"/>
          <w:szCs w:val="28"/>
          <w:lang w:val="uk-UA"/>
        </w:rPr>
        <w:lastRenderedPageBreak/>
        <w:t>ДЛЯ НОТАТОК</w:t>
      </w: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AC4D03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</w:p>
    <w:p w:rsidR="00E94647" w:rsidRDefault="00E94647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  <w:r w:rsidRPr="00E94647">
        <w:rPr>
          <w:rFonts w:eastAsia="Times New Roman" w:cstheme="minorHAnsi"/>
          <w:sz w:val="28"/>
          <w:szCs w:val="28"/>
          <w:lang w:val="uk-UA"/>
        </w:rPr>
        <w:t xml:space="preserve">Кафедра міжнародних медіакомунікацій і комунікативних технологій Інституту міжнародних відносин Київського національного університету </w:t>
      </w:r>
    </w:p>
    <w:p w:rsidR="00E94647" w:rsidRDefault="00E94647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  <w:r w:rsidRPr="00E94647">
        <w:rPr>
          <w:rFonts w:eastAsia="Times New Roman" w:cstheme="minorHAnsi"/>
          <w:sz w:val="28"/>
          <w:szCs w:val="28"/>
          <w:lang w:val="uk-UA"/>
        </w:rPr>
        <w:t>імені Тараса Шевченка</w:t>
      </w:r>
    </w:p>
    <w:p w:rsidR="00E94647" w:rsidRDefault="009A4543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  <w:hyperlink r:id="rId10" w:history="1">
        <w:r w:rsidR="00E94647" w:rsidRPr="0010566F">
          <w:rPr>
            <w:rStyle w:val="a6"/>
            <w:rFonts w:eastAsia="Times New Roman" w:cstheme="minorHAnsi"/>
            <w:sz w:val="28"/>
            <w:szCs w:val="28"/>
            <w:lang w:val="uk-UA"/>
          </w:rPr>
          <w:t>kafmmkt@ukr.net</w:t>
        </w:r>
      </w:hyperlink>
    </w:p>
    <w:p w:rsidR="00E94647" w:rsidRPr="00E94647" w:rsidRDefault="00E94647" w:rsidP="00E94647">
      <w:pPr>
        <w:spacing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>(044) 481-44-21</w:t>
      </w:r>
    </w:p>
    <w:sectPr w:rsidR="00E94647" w:rsidRPr="00E94647" w:rsidSect="00E94647">
      <w:pgSz w:w="11906" w:h="16838"/>
      <w:pgMar w:top="1138" w:right="850" w:bottom="709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BB"/>
    <w:rsid w:val="0002686E"/>
    <w:rsid w:val="000A4451"/>
    <w:rsid w:val="00137600"/>
    <w:rsid w:val="00144AED"/>
    <w:rsid w:val="00166447"/>
    <w:rsid w:val="001A63BC"/>
    <w:rsid w:val="001A7C37"/>
    <w:rsid w:val="001B477F"/>
    <w:rsid w:val="001B550A"/>
    <w:rsid w:val="001C5BF2"/>
    <w:rsid w:val="001F62FA"/>
    <w:rsid w:val="00213E1C"/>
    <w:rsid w:val="002453E6"/>
    <w:rsid w:val="002561ED"/>
    <w:rsid w:val="0026541C"/>
    <w:rsid w:val="00275580"/>
    <w:rsid w:val="0029064D"/>
    <w:rsid w:val="002A3A82"/>
    <w:rsid w:val="002D64CC"/>
    <w:rsid w:val="00302D97"/>
    <w:rsid w:val="003507CE"/>
    <w:rsid w:val="00351545"/>
    <w:rsid w:val="0035299A"/>
    <w:rsid w:val="00395B64"/>
    <w:rsid w:val="003A2690"/>
    <w:rsid w:val="003A6AD0"/>
    <w:rsid w:val="003A774F"/>
    <w:rsid w:val="003B682B"/>
    <w:rsid w:val="003F20EB"/>
    <w:rsid w:val="003F6F43"/>
    <w:rsid w:val="0043120F"/>
    <w:rsid w:val="00446E9D"/>
    <w:rsid w:val="00494DCA"/>
    <w:rsid w:val="004C6DFC"/>
    <w:rsid w:val="004F2B20"/>
    <w:rsid w:val="00507DE0"/>
    <w:rsid w:val="00527DA8"/>
    <w:rsid w:val="005340EE"/>
    <w:rsid w:val="00540E14"/>
    <w:rsid w:val="0054477E"/>
    <w:rsid w:val="005451F1"/>
    <w:rsid w:val="0054685E"/>
    <w:rsid w:val="00581698"/>
    <w:rsid w:val="00582397"/>
    <w:rsid w:val="005B6E6F"/>
    <w:rsid w:val="005F1705"/>
    <w:rsid w:val="006427BB"/>
    <w:rsid w:val="0065024F"/>
    <w:rsid w:val="00653378"/>
    <w:rsid w:val="006B1202"/>
    <w:rsid w:val="006B1B82"/>
    <w:rsid w:val="006C0DFC"/>
    <w:rsid w:val="006F7266"/>
    <w:rsid w:val="007403D9"/>
    <w:rsid w:val="00740BCE"/>
    <w:rsid w:val="00745130"/>
    <w:rsid w:val="0075388D"/>
    <w:rsid w:val="007C1DAE"/>
    <w:rsid w:val="007C2EF7"/>
    <w:rsid w:val="0083663D"/>
    <w:rsid w:val="00851886"/>
    <w:rsid w:val="0089595A"/>
    <w:rsid w:val="008B27B9"/>
    <w:rsid w:val="008B549D"/>
    <w:rsid w:val="008B7073"/>
    <w:rsid w:val="0090529D"/>
    <w:rsid w:val="00910D35"/>
    <w:rsid w:val="009301E4"/>
    <w:rsid w:val="009572D2"/>
    <w:rsid w:val="0097113E"/>
    <w:rsid w:val="009A1107"/>
    <w:rsid w:val="009A4543"/>
    <w:rsid w:val="009B3A55"/>
    <w:rsid w:val="009B4839"/>
    <w:rsid w:val="00A173DA"/>
    <w:rsid w:val="00A226A2"/>
    <w:rsid w:val="00A2693B"/>
    <w:rsid w:val="00A9582B"/>
    <w:rsid w:val="00AB35BE"/>
    <w:rsid w:val="00AC4D03"/>
    <w:rsid w:val="00B10F07"/>
    <w:rsid w:val="00B306DD"/>
    <w:rsid w:val="00B9197E"/>
    <w:rsid w:val="00BB563E"/>
    <w:rsid w:val="00BC0EF1"/>
    <w:rsid w:val="00BE6861"/>
    <w:rsid w:val="00BF7874"/>
    <w:rsid w:val="00C34147"/>
    <w:rsid w:val="00C414B9"/>
    <w:rsid w:val="00C5658B"/>
    <w:rsid w:val="00C60143"/>
    <w:rsid w:val="00CA21DE"/>
    <w:rsid w:val="00CB7D7E"/>
    <w:rsid w:val="00CC1F3A"/>
    <w:rsid w:val="00CF5555"/>
    <w:rsid w:val="00D3018D"/>
    <w:rsid w:val="00D32FBC"/>
    <w:rsid w:val="00D355EF"/>
    <w:rsid w:val="00D56FEB"/>
    <w:rsid w:val="00D66986"/>
    <w:rsid w:val="00D95E4E"/>
    <w:rsid w:val="00DA1600"/>
    <w:rsid w:val="00DA37AD"/>
    <w:rsid w:val="00DC5E48"/>
    <w:rsid w:val="00DF15BA"/>
    <w:rsid w:val="00DF6D52"/>
    <w:rsid w:val="00E02D29"/>
    <w:rsid w:val="00E11076"/>
    <w:rsid w:val="00E577B4"/>
    <w:rsid w:val="00E927BB"/>
    <w:rsid w:val="00E94647"/>
    <w:rsid w:val="00EA3893"/>
    <w:rsid w:val="00ED2AD1"/>
    <w:rsid w:val="00EF4715"/>
    <w:rsid w:val="00F10E35"/>
    <w:rsid w:val="00F139F8"/>
    <w:rsid w:val="00F31D3C"/>
    <w:rsid w:val="00F4645E"/>
    <w:rsid w:val="00F642A2"/>
    <w:rsid w:val="00F73233"/>
    <w:rsid w:val="00FA62A6"/>
    <w:rsid w:val="00FD381F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4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0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D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E94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4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0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D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E94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fmmkt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FDCC-4F15-4EBB-B638-B28CF20E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Сергей</cp:lastModifiedBy>
  <cp:revision>2</cp:revision>
  <cp:lastPrinted>2017-04-22T14:54:00Z</cp:lastPrinted>
  <dcterms:created xsi:type="dcterms:W3CDTF">2018-04-19T17:58:00Z</dcterms:created>
  <dcterms:modified xsi:type="dcterms:W3CDTF">2018-04-19T17:58:00Z</dcterms:modified>
</cp:coreProperties>
</file>